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0C5B7" w14:textId="2DCE037F" w:rsidR="0094061D" w:rsidRPr="005E536A" w:rsidRDefault="0094061D" w:rsidP="00F01020">
      <w:pPr>
        <w:pStyle w:val="BasistekstEmtio"/>
        <w:ind w:left="284"/>
        <w:rPr>
          <w:b/>
          <w:bCs/>
        </w:rPr>
      </w:pPr>
      <w:r w:rsidRPr="005E536A">
        <w:rPr>
          <w:b/>
          <w:bCs/>
        </w:rPr>
        <w:t>Instructie</w:t>
      </w:r>
    </w:p>
    <w:p w14:paraId="5368FD2C" w14:textId="0C277580" w:rsidR="0094061D" w:rsidRPr="005E536A" w:rsidRDefault="0094061D" w:rsidP="00F01020">
      <w:pPr>
        <w:pStyle w:val="BasistekstEmtio"/>
        <w:ind w:left="284"/>
        <w:rPr>
          <w:i/>
          <w:iCs/>
        </w:rPr>
      </w:pPr>
      <w:r w:rsidRPr="005E536A">
        <w:rPr>
          <w:i/>
          <w:iCs/>
        </w:rPr>
        <w:t xml:space="preserve">Onderstaande teksten </w:t>
      </w:r>
      <w:r w:rsidR="00B27BB8" w:rsidRPr="005E536A">
        <w:rPr>
          <w:i/>
          <w:iCs/>
        </w:rPr>
        <w:t xml:space="preserve">zijn overgenomen uit paragraaf 6.3 van het Beschrijvend Document. </w:t>
      </w:r>
      <w:r w:rsidR="005E536A" w:rsidRPr="005E536A">
        <w:rPr>
          <w:i/>
          <w:iCs/>
        </w:rPr>
        <w:t>U vult de tabellen in voor de Percelen waarvoor u een Inschrijving doet.</w:t>
      </w:r>
      <w:r w:rsidR="005E536A">
        <w:rPr>
          <w:i/>
          <w:iCs/>
        </w:rPr>
        <w:t xml:space="preserve"> Het is niet toegestaan de tabellen te wijzigen, regels toe te voegen</w:t>
      </w:r>
      <w:r w:rsidR="003E4CBA">
        <w:rPr>
          <w:i/>
          <w:iCs/>
        </w:rPr>
        <w:t xml:space="preserve"> of anderszins additionele informatie toe te voegen. U bent verplicht een percentage uit de vermelde reeksen te kiezen</w:t>
      </w:r>
      <w:r w:rsidR="008F5D21">
        <w:rPr>
          <w:i/>
          <w:iCs/>
        </w:rPr>
        <w:t>.</w:t>
      </w:r>
    </w:p>
    <w:p w14:paraId="30191C99" w14:textId="77777777" w:rsidR="0094061D" w:rsidRDefault="0094061D" w:rsidP="00F01020">
      <w:pPr>
        <w:pStyle w:val="BasistekstEmtio"/>
        <w:ind w:left="284"/>
      </w:pPr>
    </w:p>
    <w:p w14:paraId="5C87B6F9" w14:textId="621DE64E" w:rsidR="00F01020" w:rsidRDefault="00F01020" w:rsidP="00F01020">
      <w:pPr>
        <w:pStyle w:val="BasistekstEmtio"/>
        <w:ind w:left="284"/>
      </w:pPr>
      <w:r>
        <w:t>Aan u wordt gevraagd om per Perceel (waarvoor u een Inschrijving indient)het opslagpercentage aan te geven, op de wijze als in onderstaande tabel is aangegeven. Hierbij kunt u kiezen uit de volgende opslagpercentages</w:t>
      </w:r>
      <w:r w:rsidRPr="00106FD5">
        <w:t xml:space="preserve">: </w:t>
      </w:r>
      <w:r>
        <w:t>2</w:t>
      </w:r>
      <w:r w:rsidRPr="00106FD5">
        <w:t xml:space="preserve">% = 12 punten; </w:t>
      </w:r>
      <w:r>
        <w:t xml:space="preserve">2,5% = 10 punten; 3% = 8 punten; 3,5% = 7 punten; 4% = 6 punten; 4,5% = 4 punten; 5% = 3 punten; 5,5% = 2 punten; 6% = 1 punten; </w:t>
      </w:r>
      <w:r w:rsidRPr="00106FD5">
        <w:t>&gt;</w:t>
      </w:r>
      <w:r>
        <w:t>6</w:t>
      </w:r>
      <w:r w:rsidRPr="00106FD5">
        <w:t xml:space="preserve">% - ≤ </w:t>
      </w:r>
      <w:r>
        <w:t>9</w:t>
      </w:r>
      <w:r w:rsidRPr="00106FD5">
        <w:t xml:space="preserve">% = </w:t>
      </w:r>
      <w:r>
        <w:t>0</w:t>
      </w:r>
      <w:r w:rsidRPr="00106FD5">
        <w:t xml:space="preserve"> punten; &gt;</w:t>
      </w:r>
      <w:r>
        <w:t>9</w:t>
      </w:r>
      <w:r w:rsidRPr="00106FD5">
        <w:t>%</w:t>
      </w:r>
      <w:r>
        <w:t xml:space="preserve"> = </w:t>
      </w:r>
      <w:proofErr w:type="spellStart"/>
      <w:r>
        <w:t>knock</w:t>
      </w:r>
      <w:proofErr w:type="spellEnd"/>
      <w:r>
        <w:t xml:space="preserve"> out</w:t>
      </w:r>
      <w:r w:rsidRPr="00106FD5">
        <w:t>.</w:t>
      </w:r>
    </w:p>
    <w:p w14:paraId="5D8356D5" w14:textId="77777777" w:rsidR="00F01020" w:rsidRDefault="00F01020" w:rsidP="00F01020">
      <w:pPr>
        <w:pStyle w:val="BasistekstEmtio"/>
        <w:ind w:left="284"/>
      </w:pPr>
    </w:p>
    <w:tbl>
      <w:tblPr>
        <w:tblStyle w:val="TabelstijlOfferteEmtio"/>
        <w:tblW w:w="0" w:type="auto"/>
        <w:tblInd w:w="294" w:type="dxa"/>
        <w:tblLook w:val="04A0" w:firstRow="1" w:lastRow="0" w:firstColumn="1" w:lastColumn="0" w:noHBand="0" w:noVBand="1"/>
      </w:tblPr>
      <w:tblGrid>
        <w:gridCol w:w="4809"/>
        <w:gridCol w:w="2977"/>
      </w:tblGrid>
      <w:tr w:rsidR="00F01020" w14:paraId="60B1CC6B" w14:textId="77777777" w:rsidTr="00E253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09" w:type="dxa"/>
          </w:tcPr>
          <w:p w14:paraId="12A70432" w14:textId="77777777" w:rsidR="00F01020" w:rsidRPr="00C22E16" w:rsidRDefault="00F01020" w:rsidP="00E25369">
            <w:pPr>
              <w:pStyle w:val="BasistekstEmtio"/>
              <w:rPr>
                <w:b/>
                <w:bCs/>
              </w:rPr>
            </w:pPr>
            <w:r w:rsidRPr="00C22E16">
              <w:rPr>
                <w:b/>
                <w:bCs/>
              </w:rPr>
              <w:t>Categorie (mobiele) Devices</w:t>
            </w:r>
          </w:p>
        </w:tc>
        <w:tc>
          <w:tcPr>
            <w:tcW w:w="2977" w:type="dxa"/>
          </w:tcPr>
          <w:p w14:paraId="2C58AB56" w14:textId="77777777" w:rsidR="00F01020" w:rsidRPr="00C22E16" w:rsidRDefault="00F01020" w:rsidP="00E25369">
            <w:pPr>
              <w:pStyle w:val="BasistekstEmtio"/>
              <w:rPr>
                <w:b/>
                <w:bCs/>
              </w:rPr>
            </w:pPr>
            <w:r w:rsidRPr="00C22E16">
              <w:rPr>
                <w:b/>
                <w:bCs/>
              </w:rPr>
              <w:t>Opslagpercentage</w:t>
            </w:r>
          </w:p>
        </w:tc>
      </w:tr>
      <w:tr w:rsidR="00F01020" w14:paraId="5D9875A1" w14:textId="77777777" w:rsidTr="00E25369">
        <w:tc>
          <w:tcPr>
            <w:tcW w:w="4809" w:type="dxa"/>
          </w:tcPr>
          <w:p w14:paraId="1FFC1E55" w14:textId="77777777" w:rsidR="00F01020" w:rsidRDefault="00F01020" w:rsidP="00E25369">
            <w:pPr>
              <w:pStyle w:val="BasistekstEmtio"/>
            </w:pPr>
            <w:r>
              <w:t>Perceel 1: laptops</w:t>
            </w:r>
          </w:p>
        </w:tc>
        <w:tc>
          <w:tcPr>
            <w:tcW w:w="2977" w:type="dxa"/>
          </w:tcPr>
          <w:p w14:paraId="26246737" w14:textId="77777777" w:rsidR="00F01020" w:rsidRDefault="00F01020" w:rsidP="00E25369">
            <w:pPr>
              <w:pStyle w:val="BasistekstEmtio"/>
            </w:pPr>
            <w:r>
              <w:t>..%</w:t>
            </w:r>
          </w:p>
        </w:tc>
      </w:tr>
    </w:tbl>
    <w:p w14:paraId="3CE59AB9" w14:textId="77777777" w:rsidR="00F01020" w:rsidRDefault="00F01020" w:rsidP="00F01020">
      <w:pPr>
        <w:pStyle w:val="TabelkopjeEmtio"/>
        <w:ind w:left="709"/>
      </w:pPr>
      <w:r>
        <w:t>Tabel 7a:</w:t>
      </w:r>
      <w:r>
        <w:tab/>
        <w:t>Invultabel opslagpercentage inkoopdiensten perceel 1</w:t>
      </w:r>
    </w:p>
    <w:p w14:paraId="4F6D8100" w14:textId="77777777" w:rsidR="00F01020" w:rsidRPr="006536BF" w:rsidRDefault="00F01020" w:rsidP="00F01020">
      <w:pPr>
        <w:pStyle w:val="BasistekstEmtio"/>
      </w:pPr>
    </w:p>
    <w:tbl>
      <w:tblPr>
        <w:tblStyle w:val="TabelstijlOfferteEmtio"/>
        <w:tblW w:w="0" w:type="auto"/>
        <w:tblInd w:w="294" w:type="dxa"/>
        <w:tblLook w:val="04A0" w:firstRow="1" w:lastRow="0" w:firstColumn="1" w:lastColumn="0" w:noHBand="0" w:noVBand="1"/>
      </w:tblPr>
      <w:tblGrid>
        <w:gridCol w:w="4809"/>
        <w:gridCol w:w="2977"/>
      </w:tblGrid>
      <w:tr w:rsidR="00F01020" w14:paraId="7A0D49E2" w14:textId="77777777" w:rsidTr="00E253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09" w:type="dxa"/>
          </w:tcPr>
          <w:p w14:paraId="36FAB604" w14:textId="77777777" w:rsidR="00F01020" w:rsidRDefault="00F01020" w:rsidP="00E25369">
            <w:pPr>
              <w:pStyle w:val="BasistekstEmtio"/>
            </w:pPr>
            <w:r w:rsidRPr="00C22E16">
              <w:rPr>
                <w:b/>
                <w:bCs/>
              </w:rPr>
              <w:t>Categorie (mobiele) Devices</w:t>
            </w:r>
          </w:p>
        </w:tc>
        <w:tc>
          <w:tcPr>
            <w:tcW w:w="2977" w:type="dxa"/>
          </w:tcPr>
          <w:p w14:paraId="4B258933" w14:textId="77777777" w:rsidR="00F01020" w:rsidRDefault="00F01020" w:rsidP="00E25369">
            <w:pPr>
              <w:pStyle w:val="BasistekstEmtio"/>
            </w:pPr>
            <w:r w:rsidRPr="00C22E16">
              <w:rPr>
                <w:b/>
                <w:bCs/>
              </w:rPr>
              <w:t>Opslagpercentage</w:t>
            </w:r>
          </w:p>
        </w:tc>
      </w:tr>
      <w:tr w:rsidR="00F01020" w14:paraId="227D1E06" w14:textId="77777777" w:rsidTr="00E25369">
        <w:tc>
          <w:tcPr>
            <w:tcW w:w="4809" w:type="dxa"/>
          </w:tcPr>
          <w:p w14:paraId="6AD85391" w14:textId="77777777" w:rsidR="00F01020" w:rsidRDefault="00F01020" w:rsidP="00E25369">
            <w:pPr>
              <w:pStyle w:val="BasistekstEmtio"/>
            </w:pPr>
            <w:r>
              <w:t>Perceel 2: overige werkplekhard en accessoires</w:t>
            </w:r>
          </w:p>
        </w:tc>
        <w:tc>
          <w:tcPr>
            <w:tcW w:w="2977" w:type="dxa"/>
          </w:tcPr>
          <w:p w14:paraId="080AD43F" w14:textId="77777777" w:rsidR="00F01020" w:rsidRDefault="00F01020" w:rsidP="00E25369">
            <w:pPr>
              <w:pStyle w:val="BasistekstEmtio"/>
            </w:pPr>
            <w:r>
              <w:t>..%</w:t>
            </w:r>
          </w:p>
        </w:tc>
      </w:tr>
    </w:tbl>
    <w:p w14:paraId="34F59B4E" w14:textId="77777777" w:rsidR="00F01020" w:rsidRDefault="00F01020" w:rsidP="00F01020">
      <w:pPr>
        <w:pStyle w:val="TabelkopjeEmtio"/>
        <w:ind w:left="709"/>
      </w:pPr>
      <w:r>
        <w:t>Tabel 7b:</w:t>
      </w:r>
      <w:r>
        <w:tab/>
        <w:t>invultabel opslagpercentage inkoopdiensten perceel 2</w:t>
      </w:r>
    </w:p>
    <w:p w14:paraId="4D53D1FB" w14:textId="77777777" w:rsidR="00F01020" w:rsidRPr="00F72049" w:rsidRDefault="00F01020" w:rsidP="00F01020">
      <w:pPr>
        <w:pStyle w:val="BasistekstEmtio"/>
      </w:pPr>
    </w:p>
    <w:tbl>
      <w:tblPr>
        <w:tblStyle w:val="TabelstijlOfferteEmtio"/>
        <w:tblW w:w="0" w:type="auto"/>
        <w:tblInd w:w="294" w:type="dxa"/>
        <w:tblLook w:val="04A0" w:firstRow="1" w:lastRow="0" w:firstColumn="1" w:lastColumn="0" w:noHBand="0" w:noVBand="1"/>
      </w:tblPr>
      <w:tblGrid>
        <w:gridCol w:w="4809"/>
        <w:gridCol w:w="2977"/>
      </w:tblGrid>
      <w:tr w:rsidR="00F01020" w14:paraId="39F48E04" w14:textId="77777777" w:rsidTr="00E253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09" w:type="dxa"/>
          </w:tcPr>
          <w:p w14:paraId="23AB7170" w14:textId="77777777" w:rsidR="00F01020" w:rsidRDefault="00F01020" w:rsidP="00E25369">
            <w:pPr>
              <w:pStyle w:val="BasistekstEmtio"/>
            </w:pPr>
            <w:r w:rsidRPr="00C22E16">
              <w:rPr>
                <w:b/>
                <w:bCs/>
              </w:rPr>
              <w:t>Categorie (mobiele) Devices</w:t>
            </w:r>
          </w:p>
        </w:tc>
        <w:tc>
          <w:tcPr>
            <w:tcW w:w="2977" w:type="dxa"/>
          </w:tcPr>
          <w:p w14:paraId="032B94B5" w14:textId="77777777" w:rsidR="00F01020" w:rsidRDefault="00F01020" w:rsidP="00E25369">
            <w:pPr>
              <w:pStyle w:val="BasistekstEmtio"/>
            </w:pPr>
            <w:r w:rsidRPr="00C22E16">
              <w:rPr>
                <w:b/>
                <w:bCs/>
              </w:rPr>
              <w:t>Opslagpercentage</w:t>
            </w:r>
          </w:p>
        </w:tc>
      </w:tr>
      <w:tr w:rsidR="00F01020" w14:paraId="6583372F" w14:textId="77777777" w:rsidTr="00E25369">
        <w:tc>
          <w:tcPr>
            <w:tcW w:w="4809" w:type="dxa"/>
          </w:tcPr>
          <w:p w14:paraId="75F8F403" w14:textId="77777777" w:rsidR="00F01020" w:rsidRDefault="00F01020" w:rsidP="00E25369">
            <w:pPr>
              <w:pStyle w:val="BasistekstEmtio"/>
            </w:pPr>
            <w:r>
              <w:t xml:space="preserve">Perceel 3: (interactieve) touchscreens en </w:t>
            </w:r>
            <w:proofErr w:type="spellStart"/>
            <w:r>
              <w:t>beamers</w:t>
            </w:r>
            <w:proofErr w:type="spellEnd"/>
          </w:p>
        </w:tc>
        <w:tc>
          <w:tcPr>
            <w:tcW w:w="2977" w:type="dxa"/>
          </w:tcPr>
          <w:p w14:paraId="6AB60FA6" w14:textId="77777777" w:rsidR="00F01020" w:rsidRDefault="00F01020" w:rsidP="00E25369">
            <w:pPr>
              <w:pStyle w:val="BasistekstEmtio"/>
            </w:pPr>
            <w:r>
              <w:t>..%</w:t>
            </w:r>
          </w:p>
        </w:tc>
      </w:tr>
    </w:tbl>
    <w:p w14:paraId="75E8E4C8" w14:textId="77777777" w:rsidR="00F01020" w:rsidRDefault="00F01020" w:rsidP="00F01020">
      <w:pPr>
        <w:pStyle w:val="TabelkopjeEmtio"/>
        <w:ind w:left="709"/>
      </w:pPr>
      <w:r>
        <w:t>Tabel 7C:</w:t>
      </w:r>
      <w:r>
        <w:tab/>
        <w:t>invultabel opslagpercentage inkoopdiensten perceel 3</w:t>
      </w:r>
    </w:p>
    <w:p w14:paraId="281A8B95" w14:textId="13B181CC" w:rsidR="00847F35" w:rsidRDefault="00847F35" w:rsidP="003F3547">
      <w:pPr>
        <w:pStyle w:val="BasistekstEmtio"/>
      </w:pPr>
    </w:p>
    <w:p w14:paraId="1BCD2091" w14:textId="276709A8" w:rsidR="00F01020" w:rsidRDefault="00F01020" w:rsidP="003F3547">
      <w:pPr>
        <w:pStyle w:val="BasistekstEmtio"/>
      </w:pPr>
    </w:p>
    <w:p w14:paraId="3FD261F7" w14:textId="77777777" w:rsidR="00F01020" w:rsidRDefault="00F01020" w:rsidP="00F01020">
      <w:pPr>
        <w:pStyle w:val="BasistekstEmtio"/>
        <w:ind w:left="284"/>
      </w:pPr>
      <w:r>
        <w:t>Aan u wordt gevraagd om per Perceel (waarvoor u een Inschrijving indient) het opslagpercentage aan te geven, op de wijze als in onderstaande tabellen is aangegeven. Hierbij kunt u ter zake van onderstaande nummer 1 tot en met 7 kiezen uit de volgende opslagpercentages</w:t>
      </w:r>
      <w:r w:rsidRPr="00106FD5">
        <w:t xml:space="preserve">: </w:t>
      </w:r>
      <w:r>
        <w:t>2</w:t>
      </w:r>
      <w:r w:rsidRPr="00106FD5">
        <w:t xml:space="preserve">% = 12 punten; </w:t>
      </w:r>
      <w:r>
        <w:t xml:space="preserve">2,5% = 10 punten; 3% = 8 punten; 3,5% = 7 punten; 4% = 6 punten; 4,5% = 4 punten; 5% = 3 punten; 5,5% = 2 punten; 6% = 1 punten; </w:t>
      </w:r>
      <w:r w:rsidRPr="00106FD5">
        <w:t>&gt;</w:t>
      </w:r>
      <w:r>
        <w:t>6</w:t>
      </w:r>
      <w:r w:rsidRPr="00106FD5">
        <w:t xml:space="preserve">% - ≤ </w:t>
      </w:r>
      <w:r>
        <w:t>9</w:t>
      </w:r>
      <w:r w:rsidRPr="00106FD5">
        <w:t xml:space="preserve">% = </w:t>
      </w:r>
      <w:r>
        <w:t>0</w:t>
      </w:r>
      <w:r w:rsidRPr="00106FD5">
        <w:t xml:space="preserve"> punten; &gt;</w:t>
      </w:r>
      <w:r>
        <w:t>9</w:t>
      </w:r>
      <w:r w:rsidRPr="00106FD5">
        <w:t>%</w:t>
      </w:r>
      <w:r>
        <w:t xml:space="preserve"> = </w:t>
      </w:r>
      <w:proofErr w:type="spellStart"/>
      <w:r>
        <w:t>knock</w:t>
      </w:r>
      <w:proofErr w:type="spellEnd"/>
      <w:r>
        <w:t xml:space="preserve"> out</w:t>
      </w:r>
      <w:r w:rsidRPr="00106FD5">
        <w:t>.</w:t>
      </w:r>
    </w:p>
    <w:p w14:paraId="05050FEF" w14:textId="77777777" w:rsidR="00F01020" w:rsidRDefault="00F01020" w:rsidP="00F01020">
      <w:pPr>
        <w:pStyle w:val="BasistekstEmtio"/>
        <w:ind w:left="284"/>
      </w:pPr>
    </w:p>
    <w:p w14:paraId="2E40F714" w14:textId="77777777" w:rsidR="00F01020" w:rsidRDefault="00F01020" w:rsidP="00F01020">
      <w:pPr>
        <w:pStyle w:val="BasistekstEmtio"/>
        <w:ind w:left="284"/>
      </w:pPr>
      <w:r>
        <w:t>Voor de Logistieke diensten, vermeld onder 8C (Perceel 3) kunt u kiezen uit de volgende opslagpercentages:</w:t>
      </w:r>
    </w:p>
    <w:p w14:paraId="0D537709" w14:textId="77777777" w:rsidR="00F01020" w:rsidRDefault="00F01020" w:rsidP="00F01020">
      <w:pPr>
        <w:pStyle w:val="BasistekstEmtio"/>
        <w:ind w:left="284"/>
      </w:pPr>
      <w:r>
        <w:t>5</w:t>
      </w:r>
      <w:r w:rsidRPr="00106FD5">
        <w:t xml:space="preserve">% = 12 punten; </w:t>
      </w:r>
      <w:r>
        <w:t xml:space="preserve">6% = 10 punten; 6,5% = 8 punten; 7% = 7 punten; 7,5% = 6 punten; 8% = 4 punten; 10% = 3 punten; 11% = 2 punten; 12% = 1 punten; </w:t>
      </w:r>
      <w:r w:rsidRPr="00106FD5">
        <w:t>&gt;</w:t>
      </w:r>
      <w:r>
        <w:t>12</w:t>
      </w:r>
      <w:r w:rsidRPr="00106FD5">
        <w:t xml:space="preserve">% - ≤ </w:t>
      </w:r>
      <w:r>
        <w:t>15</w:t>
      </w:r>
      <w:r w:rsidRPr="00106FD5">
        <w:t xml:space="preserve">% = </w:t>
      </w:r>
      <w:r>
        <w:t>0</w:t>
      </w:r>
      <w:r w:rsidRPr="00106FD5">
        <w:t xml:space="preserve"> punten; &gt;</w:t>
      </w:r>
      <w:r>
        <w:t>15</w:t>
      </w:r>
      <w:r w:rsidRPr="00106FD5">
        <w:t>%</w:t>
      </w:r>
      <w:r>
        <w:t xml:space="preserve"> = </w:t>
      </w:r>
      <w:proofErr w:type="spellStart"/>
      <w:r>
        <w:t>knock</w:t>
      </w:r>
      <w:proofErr w:type="spellEnd"/>
      <w:r>
        <w:t xml:space="preserve"> out</w:t>
      </w:r>
      <w:r w:rsidRPr="00106FD5">
        <w:t>.</w:t>
      </w:r>
    </w:p>
    <w:p w14:paraId="6538477E" w14:textId="77777777" w:rsidR="00F01020" w:rsidRDefault="00F01020" w:rsidP="00F01020">
      <w:pPr>
        <w:pStyle w:val="BasistekstEmtio"/>
        <w:ind w:left="284"/>
      </w:pPr>
    </w:p>
    <w:tbl>
      <w:tblPr>
        <w:tblStyle w:val="TabelstijlOfferteEmtio"/>
        <w:tblW w:w="8363" w:type="dxa"/>
        <w:tblInd w:w="294" w:type="dxa"/>
        <w:tblLook w:val="04A0" w:firstRow="1" w:lastRow="0" w:firstColumn="1" w:lastColumn="0" w:noHBand="0" w:noVBand="1"/>
      </w:tblPr>
      <w:tblGrid>
        <w:gridCol w:w="411"/>
        <w:gridCol w:w="6085"/>
        <w:gridCol w:w="1867"/>
      </w:tblGrid>
      <w:tr w:rsidR="00F01020" w14:paraId="4BE632F4" w14:textId="77777777" w:rsidTr="00E253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11" w:type="dxa"/>
          </w:tcPr>
          <w:p w14:paraId="3B1BA974" w14:textId="77777777" w:rsidR="00F01020" w:rsidRPr="00C22E16" w:rsidRDefault="00F01020" w:rsidP="00E25369">
            <w:pPr>
              <w:pStyle w:val="BasistekstEmtio"/>
              <w:rPr>
                <w:b/>
                <w:bCs/>
              </w:rPr>
            </w:pPr>
          </w:p>
        </w:tc>
        <w:tc>
          <w:tcPr>
            <w:tcW w:w="6085" w:type="dxa"/>
          </w:tcPr>
          <w:p w14:paraId="2F40AA92" w14:textId="77777777" w:rsidR="00F01020" w:rsidRPr="00C22E16" w:rsidRDefault="00F01020" w:rsidP="00E25369">
            <w:pPr>
              <w:pStyle w:val="BasistekstEmtio"/>
              <w:rPr>
                <w:b/>
                <w:bCs/>
              </w:rPr>
            </w:pPr>
            <w:r w:rsidRPr="00C22E16">
              <w:rPr>
                <w:b/>
                <w:bCs/>
              </w:rPr>
              <w:t>Categorie Logistieke diensten</w:t>
            </w:r>
          </w:p>
        </w:tc>
        <w:tc>
          <w:tcPr>
            <w:tcW w:w="1867" w:type="dxa"/>
          </w:tcPr>
          <w:p w14:paraId="5EDC7E4D" w14:textId="77777777" w:rsidR="00F01020" w:rsidRPr="00C22E16" w:rsidRDefault="00F01020" w:rsidP="00E25369">
            <w:pPr>
              <w:pStyle w:val="BasistekstEmtio"/>
              <w:rPr>
                <w:b/>
                <w:bCs/>
              </w:rPr>
            </w:pPr>
            <w:r w:rsidRPr="00C22E16">
              <w:rPr>
                <w:b/>
                <w:bCs/>
              </w:rPr>
              <w:t>Opslagpercentage</w:t>
            </w:r>
          </w:p>
        </w:tc>
      </w:tr>
      <w:tr w:rsidR="00F01020" w14:paraId="7CB5C486" w14:textId="77777777" w:rsidTr="00E25369">
        <w:tc>
          <w:tcPr>
            <w:tcW w:w="411" w:type="dxa"/>
          </w:tcPr>
          <w:p w14:paraId="593D9275" w14:textId="77777777" w:rsidR="00F01020" w:rsidRDefault="00F01020" w:rsidP="00E25369">
            <w:pPr>
              <w:pStyle w:val="BasistekstEmtio"/>
            </w:pPr>
            <w:r>
              <w:t>1</w:t>
            </w:r>
          </w:p>
        </w:tc>
        <w:tc>
          <w:tcPr>
            <w:tcW w:w="6085" w:type="dxa"/>
          </w:tcPr>
          <w:p w14:paraId="2A2867D9" w14:textId="6DE177A9" w:rsidR="00F01020" w:rsidRDefault="00F01020" w:rsidP="00E25369">
            <w:pPr>
              <w:pStyle w:val="BasistekstEmtio"/>
            </w:pPr>
            <w:r>
              <w:t xml:space="preserve">Garantie-uitbreiding naar 36 maanden (zie criterium </w:t>
            </w:r>
            <w:r>
              <w:t>W19</w:t>
            </w:r>
            <w:r>
              <w:t>)</w:t>
            </w:r>
          </w:p>
        </w:tc>
        <w:tc>
          <w:tcPr>
            <w:tcW w:w="1867" w:type="dxa"/>
          </w:tcPr>
          <w:p w14:paraId="6B24C566" w14:textId="77777777" w:rsidR="00F01020" w:rsidRDefault="00F01020" w:rsidP="00E25369">
            <w:pPr>
              <w:pStyle w:val="BasistekstEmtio"/>
            </w:pPr>
            <w:r>
              <w:t>..%</w:t>
            </w:r>
          </w:p>
        </w:tc>
      </w:tr>
      <w:tr w:rsidR="00F01020" w14:paraId="243ACDAB" w14:textId="77777777" w:rsidTr="00E253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11" w:type="dxa"/>
          </w:tcPr>
          <w:p w14:paraId="64414D3A" w14:textId="77777777" w:rsidR="00F01020" w:rsidRDefault="00F01020" w:rsidP="00E25369">
            <w:pPr>
              <w:pStyle w:val="BasistekstEmtio"/>
            </w:pPr>
            <w:r>
              <w:t>2</w:t>
            </w:r>
          </w:p>
        </w:tc>
        <w:tc>
          <w:tcPr>
            <w:tcW w:w="6085" w:type="dxa"/>
          </w:tcPr>
          <w:p w14:paraId="383C9059" w14:textId="07898552" w:rsidR="00F01020" w:rsidRDefault="00F01020" w:rsidP="00E25369">
            <w:pPr>
              <w:pStyle w:val="BasistekstEmtio"/>
            </w:pPr>
            <w:r>
              <w:t xml:space="preserve">Garantie-uitbreiding naar 48 maanden (zie criterium </w:t>
            </w:r>
            <w:r>
              <w:t>W19</w:t>
            </w:r>
            <w:r>
              <w:t>)</w:t>
            </w:r>
          </w:p>
        </w:tc>
        <w:tc>
          <w:tcPr>
            <w:tcW w:w="1867" w:type="dxa"/>
          </w:tcPr>
          <w:p w14:paraId="067A7DDA" w14:textId="77777777" w:rsidR="00F01020" w:rsidRDefault="00F01020" w:rsidP="00E25369">
            <w:pPr>
              <w:pStyle w:val="BasistekstEmtio"/>
            </w:pPr>
            <w:r>
              <w:t>..%</w:t>
            </w:r>
          </w:p>
        </w:tc>
      </w:tr>
      <w:tr w:rsidR="00F01020" w14:paraId="586DB395" w14:textId="77777777" w:rsidTr="00E25369">
        <w:tc>
          <w:tcPr>
            <w:tcW w:w="411" w:type="dxa"/>
          </w:tcPr>
          <w:p w14:paraId="7EF0D8CE" w14:textId="77777777" w:rsidR="00F01020" w:rsidRDefault="00F01020" w:rsidP="00E25369">
            <w:pPr>
              <w:pStyle w:val="BasistekstEmtio"/>
            </w:pPr>
            <w:r>
              <w:t>3</w:t>
            </w:r>
          </w:p>
        </w:tc>
        <w:tc>
          <w:tcPr>
            <w:tcW w:w="6085" w:type="dxa"/>
          </w:tcPr>
          <w:p w14:paraId="78BA662C" w14:textId="1483FCE3" w:rsidR="00F01020" w:rsidRDefault="00F01020" w:rsidP="00E25369">
            <w:pPr>
              <w:pStyle w:val="BasistekstEmtio"/>
            </w:pPr>
            <w:r>
              <w:t xml:space="preserve">Garantie-uitbreiding naar 60 maanden (zie criterium </w:t>
            </w:r>
            <w:r>
              <w:t>W19</w:t>
            </w:r>
            <w:r>
              <w:t>)</w:t>
            </w:r>
          </w:p>
        </w:tc>
        <w:tc>
          <w:tcPr>
            <w:tcW w:w="1867" w:type="dxa"/>
          </w:tcPr>
          <w:p w14:paraId="21EE9242" w14:textId="77777777" w:rsidR="00F01020" w:rsidRDefault="00F01020" w:rsidP="00E25369">
            <w:pPr>
              <w:pStyle w:val="BasistekstEmtio"/>
            </w:pPr>
            <w:r>
              <w:t>..%</w:t>
            </w:r>
          </w:p>
        </w:tc>
      </w:tr>
      <w:tr w:rsidR="00F01020" w14:paraId="7A5661B2" w14:textId="77777777" w:rsidTr="00E253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11" w:type="dxa"/>
          </w:tcPr>
          <w:p w14:paraId="038F5185" w14:textId="77777777" w:rsidR="00F01020" w:rsidRDefault="00F01020" w:rsidP="00E25369">
            <w:pPr>
              <w:pStyle w:val="BasistekstEmtio"/>
            </w:pPr>
            <w:r>
              <w:t>4</w:t>
            </w:r>
          </w:p>
        </w:tc>
        <w:tc>
          <w:tcPr>
            <w:tcW w:w="6085" w:type="dxa"/>
          </w:tcPr>
          <w:p w14:paraId="2C370E7E" w14:textId="59B00B37" w:rsidR="00F01020" w:rsidRDefault="00F01020" w:rsidP="00E25369">
            <w:pPr>
              <w:pStyle w:val="BasistekstEmtio"/>
            </w:pPr>
            <w:r>
              <w:t xml:space="preserve">Labelen (zie criterium </w:t>
            </w:r>
            <w:r>
              <w:t>W20</w:t>
            </w:r>
            <w:r>
              <w:t>)</w:t>
            </w:r>
          </w:p>
        </w:tc>
        <w:tc>
          <w:tcPr>
            <w:tcW w:w="1867" w:type="dxa"/>
          </w:tcPr>
          <w:p w14:paraId="5733D3EF" w14:textId="77777777" w:rsidR="00F01020" w:rsidRDefault="00F01020" w:rsidP="00E25369">
            <w:pPr>
              <w:pStyle w:val="BasistekstEmtio"/>
            </w:pPr>
            <w:r>
              <w:t>..%</w:t>
            </w:r>
          </w:p>
        </w:tc>
      </w:tr>
      <w:tr w:rsidR="00F01020" w14:paraId="405C6974" w14:textId="77777777" w:rsidTr="00E25369">
        <w:tc>
          <w:tcPr>
            <w:tcW w:w="411" w:type="dxa"/>
          </w:tcPr>
          <w:p w14:paraId="5EEEDCC1" w14:textId="77777777" w:rsidR="00F01020" w:rsidRDefault="00F01020" w:rsidP="00E25369">
            <w:pPr>
              <w:pStyle w:val="BasistekstEmtio"/>
            </w:pPr>
            <w:r>
              <w:t>5</w:t>
            </w:r>
          </w:p>
        </w:tc>
        <w:tc>
          <w:tcPr>
            <w:tcW w:w="6085" w:type="dxa"/>
          </w:tcPr>
          <w:p w14:paraId="0C97B1F5" w14:textId="62EABF5C" w:rsidR="00F01020" w:rsidRDefault="00F01020" w:rsidP="00E25369">
            <w:pPr>
              <w:pStyle w:val="BasistekstEmtio"/>
            </w:pPr>
            <w:r>
              <w:t xml:space="preserve">Voorconfigureren / plaatsen van images (zie criterium </w:t>
            </w:r>
            <w:r>
              <w:t>W23</w:t>
            </w:r>
            <w:r>
              <w:t>)</w:t>
            </w:r>
          </w:p>
        </w:tc>
        <w:tc>
          <w:tcPr>
            <w:tcW w:w="1867" w:type="dxa"/>
          </w:tcPr>
          <w:p w14:paraId="3292AF50" w14:textId="77777777" w:rsidR="00F01020" w:rsidRDefault="00F01020" w:rsidP="00E25369">
            <w:pPr>
              <w:pStyle w:val="BasistekstEmtio"/>
            </w:pPr>
            <w:r>
              <w:t>..%</w:t>
            </w:r>
          </w:p>
        </w:tc>
      </w:tr>
      <w:tr w:rsidR="00F01020" w14:paraId="0AFDA914" w14:textId="77777777" w:rsidTr="00E253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11" w:type="dxa"/>
          </w:tcPr>
          <w:p w14:paraId="3446555E" w14:textId="77777777" w:rsidR="00F01020" w:rsidRDefault="00F01020" w:rsidP="00E25369">
            <w:pPr>
              <w:pStyle w:val="BasistekstEmtio"/>
            </w:pPr>
            <w:r>
              <w:t>6</w:t>
            </w:r>
          </w:p>
        </w:tc>
        <w:tc>
          <w:tcPr>
            <w:tcW w:w="6085" w:type="dxa"/>
          </w:tcPr>
          <w:p w14:paraId="0945C2E8" w14:textId="102DFBDF" w:rsidR="00F01020" w:rsidRDefault="00F01020" w:rsidP="00E25369">
            <w:pPr>
              <w:pStyle w:val="BasistekstEmtio"/>
            </w:pPr>
            <w:r>
              <w:t xml:space="preserve">Leveren zonder verpakking (zie criterium </w:t>
            </w:r>
            <w:r>
              <w:t>W25</w:t>
            </w:r>
            <w:r>
              <w:t>)</w:t>
            </w:r>
          </w:p>
        </w:tc>
        <w:tc>
          <w:tcPr>
            <w:tcW w:w="1867" w:type="dxa"/>
          </w:tcPr>
          <w:p w14:paraId="5452E3E5" w14:textId="77777777" w:rsidR="00F01020" w:rsidRDefault="00F01020" w:rsidP="00E25369">
            <w:pPr>
              <w:pStyle w:val="BasistekstEmtio"/>
            </w:pPr>
            <w:r>
              <w:t>..%</w:t>
            </w:r>
          </w:p>
        </w:tc>
      </w:tr>
      <w:tr w:rsidR="00F01020" w14:paraId="19A5E3EB" w14:textId="77777777" w:rsidTr="00E25369">
        <w:tc>
          <w:tcPr>
            <w:tcW w:w="411" w:type="dxa"/>
          </w:tcPr>
          <w:p w14:paraId="404C126C" w14:textId="77777777" w:rsidR="00F01020" w:rsidRDefault="00F01020" w:rsidP="00E25369">
            <w:pPr>
              <w:pStyle w:val="BasistekstEmtio"/>
            </w:pPr>
            <w:r>
              <w:t>7</w:t>
            </w:r>
          </w:p>
        </w:tc>
        <w:tc>
          <w:tcPr>
            <w:tcW w:w="6085" w:type="dxa"/>
          </w:tcPr>
          <w:p w14:paraId="416B8EE1" w14:textId="1029D05F" w:rsidR="00F01020" w:rsidRDefault="00F01020" w:rsidP="00E25369">
            <w:pPr>
              <w:pStyle w:val="BasistekstEmtio"/>
            </w:pPr>
            <w:r>
              <w:t xml:space="preserve">Verzekeringen (zie criterium </w:t>
            </w:r>
            <w:r>
              <w:t>W26</w:t>
            </w:r>
            <w:r>
              <w:t>)</w:t>
            </w:r>
          </w:p>
        </w:tc>
        <w:tc>
          <w:tcPr>
            <w:tcW w:w="1867" w:type="dxa"/>
          </w:tcPr>
          <w:p w14:paraId="565518D1" w14:textId="77777777" w:rsidR="00F01020" w:rsidRDefault="00F01020" w:rsidP="00E25369">
            <w:pPr>
              <w:pStyle w:val="BasistekstEmtio"/>
            </w:pPr>
            <w:r>
              <w:t>..%</w:t>
            </w:r>
          </w:p>
        </w:tc>
      </w:tr>
    </w:tbl>
    <w:p w14:paraId="0C25679F" w14:textId="77777777" w:rsidR="00F01020" w:rsidRDefault="00F01020" w:rsidP="00F01020">
      <w:pPr>
        <w:pStyle w:val="TabelkopjeEmtio"/>
        <w:ind w:left="709"/>
      </w:pPr>
      <w:r>
        <w:t>Tabel 8a:</w:t>
      </w:r>
      <w:r>
        <w:tab/>
        <w:t>invultabel opslagpercentage inkoopdiensten Perceel 1</w:t>
      </w:r>
    </w:p>
    <w:p w14:paraId="1204E98D" w14:textId="77777777" w:rsidR="00F01020" w:rsidRDefault="00F01020" w:rsidP="00F01020">
      <w:pPr>
        <w:pStyle w:val="TabeltekstEmtio"/>
      </w:pPr>
    </w:p>
    <w:tbl>
      <w:tblPr>
        <w:tblStyle w:val="TabelstijlOfferteEmtio"/>
        <w:tblW w:w="8363" w:type="dxa"/>
        <w:tblInd w:w="294" w:type="dxa"/>
        <w:tblLook w:val="04A0" w:firstRow="1" w:lastRow="0" w:firstColumn="1" w:lastColumn="0" w:noHBand="0" w:noVBand="1"/>
      </w:tblPr>
      <w:tblGrid>
        <w:gridCol w:w="415"/>
        <w:gridCol w:w="6081"/>
        <w:gridCol w:w="1867"/>
      </w:tblGrid>
      <w:tr w:rsidR="00F01020" w14:paraId="711306B1" w14:textId="77777777" w:rsidTr="00E253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15" w:type="dxa"/>
          </w:tcPr>
          <w:p w14:paraId="61806ED5" w14:textId="77777777" w:rsidR="00F01020" w:rsidRPr="00C22E16" w:rsidRDefault="00F01020" w:rsidP="00E25369">
            <w:pPr>
              <w:pStyle w:val="BasistekstEmtio"/>
              <w:rPr>
                <w:b/>
                <w:bCs/>
              </w:rPr>
            </w:pPr>
          </w:p>
        </w:tc>
        <w:tc>
          <w:tcPr>
            <w:tcW w:w="6081" w:type="dxa"/>
          </w:tcPr>
          <w:p w14:paraId="1728CC74" w14:textId="77777777" w:rsidR="00F01020" w:rsidRPr="00C22E16" w:rsidRDefault="00F01020" w:rsidP="00E25369">
            <w:pPr>
              <w:pStyle w:val="BasistekstEmtio"/>
              <w:rPr>
                <w:b/>
                <w:bCs/>
              </w:rPr>
            </w:pPr>
            <w:r w:rsidRPr="00C22E16">
              <w:rPr>
                <w:b/>
                <w:bCs/>
              </w:rPr>
              <w:t>Categorie Logistieke diensten</w:t>
            </w:r>
          </w:p>
        </w:tc>
        <w:tc>
          <w:tcPr>
            <w:tcW w:w="1867" w:type="dxa"/>
          </w:tcPr>
          <w:p w14:paraId="13384746" w14:textId="77777777" w:rsidR="00F01020" w:rsidRPr="00C22E16" w:rsidRDefault="00F01020" w:rsidP="00E25369">
            <w:pPr>
              <w:pStyle w:val="BasistekstEmtio"/>
              <w:rPr>
                <w:b/>
                <w:bCs/>
              </w:rPr>
            </w:pPr>
            <w:r w:rsidRPr="00C22E16">
              <w:rPr>
                <w:b/>
                <w:bCs/>
              </w:rPr>
              <w:t>Opslagpercentage</w:t>
            </w:r>
          </w:p>
        </w:tc>
      </w:tr>
      <w:tr w:rsidR="00F01020" w14:paraId="5C345F06" w14:textId="77777777" w:rsidTr="00E25369">
        <w:tc>
          <w:tcPr>
            <w:tcW w:w="415" w:type="dxa"/>
          </w:tcPr>
          <w:p w14:paraId="01F4B256" w14:textId="77777777" w:rsidR="00F01020" w:rsidRDefault="00F01020" w:rsidP="00E25369">
            <w:pPr>
              <w:pStyle w:val="BasistekstEmtio"/>
            </w:pPr>
            <w:r>
              <w:t>1</w:t>
            </w:r>
          </w:p>
        </w:tc>
        <w:tc>
          <w:tcPr>
            <w:tcW w:w="6081" w:type="dxa"/>
          </w:tcPr>
          <w:p w14:paraId="236A2E70" w14:textId="4C252E1F" w:rsidR="00F01020" w:rsidRDefault="00F01020" w:rsidP="00E25369">
            <w:pPr>
              <w:pStyle w:val="BasistekstEmtio"/>
            </w:pPr>
            <w:r>
              <w:t xml:space="preserve">Labelen (zie criterium </w:t>
            </w:r>
            <w:r>
              <w:t>W22</w:t>
            </w:r>
            <w:r>
              <w:t>)</w:t>
            </w:r>
          </w:p>
        </w:tc>
        <w:tc>
          <w:tcPr>
            <w:tcW w:w="1867" w:type="dxa"/>
          </w:tcPr>
          <w:p w14:paraId="3B844413" w14:textId="77777777" w:rsidR="00F01020" w:rsidRDefault="00F01020" w:rsidP="00E25369">
            <w:pPr>
              <w:pStyle w:val="BasistekstEmtio"/>
            </w:pPr>
            <w:r>
              <w:t>..%</w:t>
            </w:r>
          </w:p>
        </w:tc>
      </w:tr>
      <w:tr w:rsidR="00F01020" w14:paraId="587BFACF" w14:textId="77777777" w:rsidTr="00E253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15" w:type="dxa"/>
          </w:tcPr>
          <w:p w14:paraId="602E4604" w14:textId="77777777" w:rsidR="00F01020" w:rsidRDefault="00F01020" w:rsidP="00E25369">
            <w:pPr>
              <w:pStyle w:val="BasistekstEmtio"/>
            </w:pPr>
            <w:r>
              <w:t>2</w:t>
            </w:r>
          </w:p>
        </w:tc>
        <w:tc>
          <w:tcPr>
            <w:tcW w:w="6081" w:type="dxa"/>
          </w:tcPr>
          <w:p w14:paraId="6A40E350" w14:textId="3B5C9A03" w:rsidR="00F01020" w:rsidRDefault="00F01020" w:rsidP="00E25369">
            <w:pPr>
              <w:pStyle w:val="BasistekstEmtio"/>
            </w:pPr>
            <w:r>
              <w:t xml:space="preserve">Voorconfigureren / plaatsen van images (zie criterium </w:t>
            </w:r>
            <w:r>
              <w:t>W23</w:t>
            </w:r>
            <w:r>
              <w:t>)</w:t>
            </w:r>
          </w:p>
        </w:tc>
        <w:tc>
          <w:tcPr>
            <w:tcW w:w="1867" w:type="dxa"/>
          </w:tcPr>
          <w:p w14:paraId="565D686D" w14:textId="77777777" w:rsidR="00F01020" w:rsidRDefault="00F01020" w:rsidP="00E25369">
            <w:pPr>
              <w:pStyle w:val="BasistekstEmtio"/>
            </w:pPr>
            <w:r>
              <w:t>..%</w:t>
            </w:r>
          </w:p>
        </w:tc>
      </w:tr>
      <w:tr w:rsidR="00F01020" w14:paraId="0E5D3CBE" w14:textId="77777777" w:rsidTr="00E25369">
        <w:tc>
          <w:tcPr>
            <w:tcW w:w="415" w:type="dxa"/>
          </w:tcPr>
          <w:p w14:paraId="2751AF8B" w14:textId="77777777" w:rsidR="00F01020" w:rsidRDefault="00F01020" w:rsidP="00E25369">
            <w:pPr>
              <w:pStyle w:val="BasistekstEmtio"/>
            </w:pPr>
            <w:r>
              <w:t>3</w:t>
            </w:r>
          </w:p>
        </w:tc>
        <w:tc>
          <w:tcPr>
            <w:tcW w:w="6081" w:type="dxa"/>
          </w:tcPr>
          <w:p w14:paraId="03C820E5" w14:textId="4CEF7E8B" w:rsidR="00F01020" w:rsidRDefault="00F01020" w:rsidP="00E25369">
            <w:pPr>
              <w:pStyle w:val="BasistekstEmtio"/>
            </w:pPr>
            <w:r>
              <w:t xml:space="preserve">Leveren zonder verpakking (zie criterium </w:t>
            </w:r>
            <w:r>
              <w:t>W25</w:t>
            </w:r>
            <w:r>
              <w:t>)</w:t>
            </w:r>
          </w:p>
        </w:tc>
        <w:tc>
          <w:tcPr>
            <w:tcW w:w="1867" w:type="dxa"/>
          </w:tcPr>
          <w:p w14:paraId="2FA2A9EA" w14:textId="77777777" w:rsidR="00F01020" w:rsidRDefault="00F01020" w:rsidP="00E25369">
            <w:pPr>
              <w:pStyle w:val="BasistekstEmtio"/>
            </w:pPr>
            <w:r>
              <w:t>..%</w:t>
            </w:r>
          </w:p>
        </w:tc>
      </w:tr>
    </w:tbl>
    <w:p w14:paraId="29F00A7C" w14:textId="77777777" w:rsidR="00F01020" w:rsidRDefault="00F01020" w:rsidP="00F01020">
      <w:pPr>
        <w:pStyle w:val="TabelkopjeEmtio"/>
        <w:ind w:left="709"/>
      </w:pPr>
      <w:r>
        <w:t>Tabel 8b:</w:t>
      </w:r>
      <w:r>
        <w:tab/>
        <w:t>invultabel opslagpercentage inkoopdiensten Perceel 2</w:t>
      </w:r>
    </w:p>
    <w:p w14:paraId="78CEF921" w14:textId="77777777" w:rsidR="00F01020" w:rsidRPr="00E612EB" w:rsidRDefault="00F01020" w:rsidP="00F01020">
      <w:pPr>
        <w:pStyle w:val="TabeltekstEmtio"/>
      </w:pPr>
    </w:p>
    <w:tbl>
      <w:tblPr>
        <w:tblStyle w:val="TabelstijlOfferteEmtio"/>
        <w:tblW w:w="8363" w:type="dxa"/>
        <w:tblInd w:w="294" w:type="dxa"/>
        <w:tblLook w:val="04A0" w:firstRow="1" w:lastRow="0" w:firstColumn="1" w:lastColumn="0" w:noHBand="0" w:noVBand="1"/>
      </w:tblPr>
      <w:tblGrid>
        <w:gridCol w:w="411"/>
        <w:gridCol w:w="6085"/>
        <w:gridCol w:w="1867"/>
      </w:tblGrid>
      <w:tr w:rsidR="00F01020" w14:paraId="202826F1" w14:textId="77777777" w:rsidTr="00E253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blHeader/>
        </w:trPr>
        <w:tc>
          <w:tcPr>
            <w:tcW w:w="411" w:type="dxa"/>
          </w:tcPr>
          <w:p w14:paraId="37386F22" w14:textId="77777777" w:rsidR="00F01020" w:rsidRPr="00C22E16" w:rsidRDefault="00F01020" w:rsidP="00E25369">
            <w:pPr>
              <w:pStyle w:val="BasistekstEmtio"/>
              <w:rPr>
                <w:b/>
                <w:bCs/>
              </w:rPr>
            </w:pPr>
          </w:p>
        </w:tc>
        <w:tc>
          <w:tcPr>
            <w:tcW w:w="6085" w:type="dxa"/>
          </w:tcPr>
          <w:p w14:paraId="0B0C46D8" w14:textId="77777777" w:rsidR="00F01020" w:rsidRPr="00C22E16" w:rsidRDefault="00F01020" w:rsidP="00E25369">
            <w:pPr>
              <w:pStyle w:val="BasistekstEmtio"/>
              <w:rPr>
                <w:b/>
                <w:bCs/>
              </w:rPr>
            </w:pPr>
            <w:r w:rsidRPr="00C22E16">
              <w:rPr>
                <w:b/>
                <w:bCs/>
              </w:rPr>
              <w:t>Categorie Logistieke diensten</w:t>
            </w:r>
          </w:p>
        </w:tc>
        <w:tc>
          <w:tcPr>
            <w:tcW w:w="1867" w:type="dxa"/>
          </w:tcPr>
          <w:p w14:paraId="710677A0" w14:textId="77777777" w:rsidR="00F01020" w:rsidRPr="00C22E16" w:rsidRDefault="00F01020" w:rsidP="00E25369">
            <w:pPr>
              <w:pStyle w:val="BasistekstEmtio"/>
              <w:rPr>
                <w:b/>
                <w:bCs/>
              </w:rPr>
            </w:pPr>
            <w:r w:rsidRPr="00C22E16">
              <w:rPr>
                <w:b/>
                <w:bCs/>
              </w:rPr>
              <w:t>Opslagpercentage</w:t>
            </w:r>
          </w:p>
        </w:tc>
      </w:tr>
      <w:tr w:rsidR="00F01020" w14:paraId="4DC76DB5" w14:textId="77777777" w:rsidTr="00E25369">
        <w:tc>
          <w:tcPr>
            <w:tcW w:w="411" w:type="dxa"/>
          </w:tcPr>
          <w:p w14:paraId="3F6AC218" w14:textId="77777777" w:rsidR="00F01020" w:rsidRDefault="00F01020" w:rsidP="00E25369">
            <w:pPr>
              <w:pStyle w:val="BasistekstEmtio"/>
            </w:pPr>
            <w:r>
              <w:t>1</w:t>
            </w:r>
          </w:p>
        </w:tc>
        <w:tc>
          <w:tcPr>
            <w:tcW w:w="6085" w:type="dxa"/>
          </w:tcPr>
          <w:p w14:paraId="7DA4E4B0" w14:textId="06B36720" w:rsidR="00F01020" w:rsidRDefault="00F01020" w:rsidP="00E25369">
            <w:pPr>
              <w:pStyle w:val="BasistekstEmtio"/>
            </w:pPr>
            <w:r>
              <w:t xml:space="preserve">Labelen (zie criterium </w:t>
            </w:r>
            <w:r>
              <w:t>W22</w:t>
            </w:r>
            <w:r>
              <w:t>)</w:t>
            </w:r>
          </w:p>
        </w:tc>
        <w:tc>
          <w:tcPr>
            <w:tcW w:w="1867" w:type="dxa"/>
          </w:tcPr>
          <w:p w14:paraId="39E62933" w14:textId="77777777" w:rsidR="00F01020" w:rsidRDefault="00F01020" w:rsidP="00E25369">
            <w:pPr>
              <w:pStyle w:val="BasistekstEmtio"/>
            </w:pPr>
            <w:r>
              <w:t>..%</w:t>
            </w:r>
          </w:p>
        </w:tc>
      </w:tr>
      <w:tr w:rsidR="00F01020" w14:paraId="568E393B" w14:textId="77777777" w:rsidTr="00E253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11" w:type="dxa"/>
          </w:tcPr>
          <w:p w14:paraId="76C88CF8" w14:textId="77777777" w:rsidR="00F01020" w:rsidRDefault="00F01020" w:rsidP="00E25369">
            <w:pPr>
              <w:pStyle w:val="BasistekstEmtio"/>
            </w:pPr>
            <w:r>
              <w:t>2</w:t>
            </w:r>
          </w:p>
        </w:tc>
        <w:tc>
          <w:tcPr>
            <w:tcW w:w="6085" w:type="dxa"/>
          </w:tcPr>
          <w:p w14:paraId="06D50C98" w14:textId="6CED4B86" w:rsidR="00F01020" w:rsidRDefault="00F01020" w:rsidP="00E25369">
            <w:pPr>
              <w:pStyle w:val="BasistekstEmtio"/>
            </w:pPr>
            <w:r>
              <w:t xml:space="preserve">Voorconfigureren / plaatsen van images (zie criterium </w:t>
            </w:r>
            <w:r>
              <w:t>W23</w:t>
            </w:r>
            <w:r>
              <w:t>)</w:t>
            </w:r>
          </w:p>
        </w:tc>
        <w:tc>
          <w:tcPr>
            <w:tcW w:w="1867" w:type="dxa"/>
          </w:tcPr>
          <w:p w14:paraId="3650D87E" w14:textId="77777777" w:rsidR="00F01020" w:rsidRDefault="00F01020" w:rsidP="00E25369">
            <w:pPr>
              <w:pStyle w:val="BasistekstEmtio"/>
            </w:pPr>
            <w:r>
              <w:t>..%</w:t>
            </w:r>
          </w:p>
        </w:tc>
      </w:tr>
      <w:tr w:rsidR="00F01020" w14:paraId="6C6FB58C" w14:textId="77777777" w:rsidTr="00E25369">
        <w:tc>
          <w:tcPr>
            <w:tcW w:w="411" w:type="dxa"/>
          </w:tcPr>
          <w:p w14:paraId="29367602" w14:textId="77777777" w:rsidR="00F01020" w:rsidRDefault="00F01020" w:rsidP="00E25369">
            <w:pPr>
              <w:pStyle w:val="BasistekstEmtio"/>
            </w:pPr>
            <w:r>
              <w:t>3</w:t>
            </w:r>
          </w:p>
        </w:tc>
        <w:tc>
          <w:tcPr>
            <w:tcW w:w="6085" w:type="dxa"/>
          </w:tcPr>
          <w:p w14:paraId="295A01F2" w14:textId="30522035" w:rsidR="00F01020" w:rsidRDefault="00F01020" w:rsidP="00E25369">
            <w:pPr>
              <w:pStyle w:val="BasistekstEmtio"/>
            </w:pPr>
            <w:r>
              <w:t xml:space="preserve">Leveren zonder verpakking (zie criterium </w:t>
            </w:r>
            <w:r>
              <w:t>W25</w:t>
            </w:r>
            <w:r>
              <w:t>)</w:t>
            </w:r>
          </w:p>
        </w:tc>
        <w:tc>
          <w:tcPr>
            <w:tcW w:w="1867" w:type="dxa"/>
          </w:tcPr>
          <w:p w14:paraId="7D0964DF" w14:textId="77777777" w:rsidR="00F01020" w:rsidRDefault="00F01020" w:rsidP="00E25369">
            <w:pPr>
              <w:pStyle w:val="BasistekstEmtio"/>
            </w:pPr>
            <w:r>
              <w:t>..%</w:t>
            </w:r>
          </w:p>
        </w:tc>
      </w:tr>
      <w:tr w:rsidR="00F01020" w14:paraId="65B10F4B" w14:textId="77777777" w:rsidTr="00E253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11" w:type="dxa"/>
          </w:tcPr>
          <w:p w14:paraId="1494A37D" w14:textId="77777777" w:rsidR="00F01020" w:rsidRDefault="00F01020" w:rsidP="00E25369">
            <w:pPr>
              <w:pStyle w:val="BasistekstEmtio"/>
            </w:pPr>
            <w:r>
              <w:t>4</w:t>
            </w:r>
          </w:p>
        </w:tc>
        <w:tc>
          <w:tcPr>
            <w:tcW w:w="6085" w:type="dxa"/>
          </w:tcPr>
          <w:p w14:paraId="2550ADFB" w14:textId="40E5DE7B" w:rsidR="00F01020" w:rsidRDefault="00F01020" w:rsidP="00E25369">
            <w:pPr>
              <w:pStyle w:val="BasistekstEmtio"/>
            </w:pPr>
            <w:r>
              <w:t xml:space="preserve">Installatiewerkwerkzaamheden touchscreens/interactieve beeldschermen (zie criterium </w:t>
            </w:r>
            <w:r>
              <w:t>W24</w:t>
            </w:r>
            <w:r>
              <w:t>)</w:t>
            </w:r>
          </w:p>
        </w:tc>
        <w:tc>
          <w:tcPr>
            <w:tcW w:w="1867" w:type="dxa"/>
          </w:tcPr>
          <w:p w14:paraId="232F392C" w14:textId="77777777" w:rsidR="00F01020" w:rsidRDefault="00F01020" w:rsidP="00E25369">
            <w:pPr>
              <w:pStyle w:val="BasistekstEmtio"/>
            </w:pPr>
            <w:r>
              <w:t>..%</w:t>
            </w:r>
          </w:p>
        </w:tc>
      </w:tr>
    </w:tbl>
    <w:p w14:paraId="54A4A6EE" w14:textId="77777777" w:rsidR="00F01020" w:rsidRDefault="00F01020" w:rsidP="00F01020">
      <w:pPr>
        <w:pStyle w:val="TabelkopjeEmtio"/>
        <w:ind w:left="709"/>
      </w:pPr>
      <w:r>
        <w:t>Tabel 8c:</w:t>
      </w:r>
      <w:r>
        <w:tab/>
        <w:t>invultabel opslagpercentage inkoopdiensten Perceel 3</w:t>
      </w:r>
    </w:p>
    <w:p w14:paraId="36EA479A" w14:textId="77777777" w:rsidR="00F01020" w:rsidRPr="003F3547" w:rsidRDefault="00F01020" w:rsidP="003F3547">
      <w:pPr>
        <w:pStyle w:val="BasistekstEmtio"/>
      </w:pPr>
    </w:p>
    <w:sectPr w:rsidR="00F01020" w:rsidRPr="003F3547" w:rsidSect="00F65073">
      <w:headerReference w:type="default" r:id="rId8"/>
      <w:pgSz w:w="11906" w:h="16838" w:code="9"/>
      <w:pgMar w:top="2269" w:right="1219" w:bottom="1843" w:left="226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0BC89" w14:textId="77777777" w:rsidR="00756ED6" w:rsidRPr="003F3547" w:rsidRDefault="00756ED6" w:rsidP="003F3547">
      <w:pPr>
        <w:pStyle w:val="Footer"/>
      </w:pPr>
    </w:p>
  </w:endnote>
  <w:endnote w:type="continuationSeparator" w:id="0">
    <w:p w14:paraId="17633E0B" w14:textId="77777777" w:rsidR="00756ED6" w:rsidRPr="003F3547" w:rsidRDefault="00756ED6" w:rsidP="003F3547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Nunito Light">
    <w:altName w:val="Calibri"/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AE4A2" w14:textId="77777777" w:rsidR="00756ED6" w:rsidRPr="003F3547" w:rsidRDefault="00756ED6" w:rsidP="003F3547">
      <w:pPr>
        <w:pStyle w:val="Footer"/>
      </w:pPr>
    </w:p>
  </w:footnote>
  <w:footnote w:type="continuationSeparator" w:id="0">
    <w:p w14:paraId="42925C6B" w14:textId="77777777" w:rsidR="00756ED6" w:rsidRPr="003F3547" w:rsidRDefault="00756ED6" w:rsidP="003F3547">
      <w:pPr>
        <w:pStyle w:val="Foote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FF2DD" w14:textId="5AE03C94" w:rsidR="00105776" w:rsidRDefault="00105776" w:rsidP="0094061D">
    <w:pPr>
      <w:pStyle w:val="Header"/>
    </w:pPr>
    <w:r>
      <w:t>Bijlage 7.5 Invulsjablonen</w:t>
    </w:r>
    <w:r w:rsidR="0094061D">
      <w:rPr>
        <w:noProof/>
      </w:rPr>
      <w:t xml:space="preserve">                                                                              </w:t>
    </w:r>
    <w:r w:rsidR="0094061D">
      <w:rPr>
        <w:noProof/>
      </w:rPr>
      <w:drawing>
        <wp:inline distT="0" distB="0" distL="0" distR="0" wp14:anchorId="61F537E9" wp14:editId="176EBD9E">
          <wp:extent cx="1534601" cy="1083863"/>
          <wp:effectExtent l="0" t="0" r="8890" b="254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236" cy="10949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cleSection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Heading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2E800D1"/>
    <w:multiLevelType w:val="multilevel"/>
    <w:tmpl w:val="90A8103A"/>
    <w:numStyleLink w:val="BijlagenummeringEmtio"/>
  </w:abstractNum>
  <w:abstractNum w:abstractNumId="24" w15:restartNumberingAfterBreak="0">
    <w:nsid w:val="43A561BB"/>
    <w:multiLevelType w:val="multilevel"/>
    <w:tmpl w:val="8576664C"/>
    <w:numStyleLink w:val="OpsommingtekenEmtio"/>
  </w:abstractNum>
  <w:abstractNum w:abstractNumId="25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2C63AC9"/>
    <w:multiLevelType w:val="multilevel"/>
    <w:tmpl w:val="8576664C"/>
    <w:numStyleLink w:val="OpsommingtekenEmtio"/>
  </w:abstractNum>
  <w:abstractNum w:abstractNumId="29" w15:restartNumberingAfterBreak="0">
    <w:nsid w:val="58D76737"/>
    <w:multiLevelType w:val="multilevel"/>
    <w:tmpl w:val="8576664C"/>
    <w:numStyleLink w:val="OpsommingtekenEmtio"/>
  </w:abstractNum>
  <w:abstractNum w:abstractNumId="30" w15:restartNumberingAfterBreak="0">
    <w:nsid w:val="5B616121"/>
    <w:multiLevelType w:val="multilevel"/>
    <w:tmpl w:val="B4BACAD8"/>
    <w:numStyleLink w:val="OpsommingstreepjeEmtio"/>
  </w:abstractNum>
  <w:abstractNum w:abstractNumId="31" w15:restartNumberingAfterBreak="0">
    <w:nsid w:val="5DC64260"/>
    <w:multiLevelType w:val="multilevel"/>
    <w:tmpl w:val="C9FA2D30"/>
    <w:numStyleLink w:val="OpsommingopenrondjeEmtio"/>
  </w:abstractNum>
  <w:abstractNum w:abstractNumId="32" w15:restartNumberingAfterBreak="0">
    <w:nsid w:val="5DFE3518"/>
    <w:multiLevelType w:val="multilevel"/>
    <w:tmpl w:val="C9FA2D30"/>
    <w:numStyleLink w:val="OpsommingopenrondjeEmtio"/>
  </w:abstractNum>
  <w:abstractNum w:abstractNumId="33" w15:restartNumberingAfterBreak="0">
    <w:nsid w:val="609F7B87"/>
    <w:multiLevelType w:val="multilevel"/>
    <w:tmpl w:val="B80072F2"/>
    <w:numStyleLink w:val="KopnummeringEmtio"/>
  </w:abstractNum>
  <w:abstractNum w:abstractNumId="34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5" w15:restartNumberingAfterBreak="0">
    <w:nsid w:val="6B382304"/>
    <w:multiLevelType w:val="multilevel"/>
    <w:tmpl w:val="8576664C"/>
    <w:numStyleLink w:val="OpsommingtekenEmtio"/>
  </w:abstractNum>
  <w:abstractNum w:abstractNumId="36" w15:restartNumberingAfterBreak="0">
    <w:nsid w:val="6C6644DD"/>
    <w:multiLevelType w:val="multilevel"/>
    <w:tmpl w:val="9E50E438"/>
    <w:numStyleLink w:val="OpsommingbolletjeEmtio"/>
  </w:abstractNum>
  <w:abstractNum w:abstractNumId="37" w15:restartNumberingAfterBreak="0">
    <w:nsid w:val="6CAB1E63"/>
    <w:multiLevelType w:val="multilevel"/>
    <w:tmpl w:val="7FB6E594"/>
    <w:numStyleLink w:val="AgendapuntlijstEmtio"/>
  </w:abstractNum>
  <w:abstractNum w:abstractNumId="38" w15:restartNumberingAfterBreak="0">
    <w:nsid w:val="6E7370EC"/>
    <w:multiLevelType w:val="multilevel"/>
    <w:tmpl w:val="9200769E"/>
    <w:numStyleLink w:val="OpsommingkleineletterEmtio"/>
  </w:abstractNum>
  <w:abstractNum w:abstractNumId="39" w15:restartNumberingAfterBreak="0">
    <w:nsid w:val="7038598F"/>
    <w:multiLevelType w:val="multilevel"/>
    <w:tmpl w:val="90A8103A"/>
    <w:numStyleLink w:val="BijlagenummeringEmtio"/>
  </w:abstractNum>
  <w:abstractNum w:abstractNumId="40" w15:restartNumberingAfterBreak="0">
    <w:nsid w:val="70EC4E8C"/>
    <w:multiLevelType w:val="multilevel"/>
    <w:tmpl w:val="C9FA2D30"/>
    <w:numStyleLink w:val="OpsommingopenrondjeEmtio"/>
  </w:abstractNum>
  <w:abstractNum w:abstractNumId="41" w15:restartNumberingAfterBreak="0">
    <w:nsid w:val="717435D9"/>
    <w:multiLevelType w:val="multilevel"/>
    <w:tmpl w:val="B80072F2"/>
    <w:numStyleLink w:val="KopnummeringEmtio"/>
  </w:abstractNum>
  <w:abstractNum w:abstractNumId="42" w15:restartNumberingAfterBreak="0">
    <w:nsid w:val="76AE427F"/>
    <w:multiLevelType w:val="multilevel"/>
    <w:tmpl w:val="8576664C"/>
    <w:numStyleLink w:val="OpsommingtekenEmtio"/>
  </w:abstractNum>
  <w:abstractNum w:abstractNumId="43" w15:restartNumberingAfterBreak="0">
    <w:nsid w:val="792E34E6"/>
    <w:multiLevelType w:val="multilevel"/>
    <w:tmpl w:val="C9FA2D30"/>
    <w:numStyleLink w:val="OpsommingopenrondjeEmtio"/>
  </w:abstractNum>
  <w:abstractNum w:abstractNumId="44" w15:restartNumberingAfterBreak="0">
    <w:nsid w:val="79AE6CDF"/>
    <w:multiLevelType w:val="multilevel"/>
    <w:tmpl w:val="B4BACAD8"/>
    <w:numStyleLink w:val="OpsommingstreepjeEmtio"/>
  </w:abstractNum>
  <w:abstractNum w:abstractNumId="45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11"/>
  </w:num>
  <w:num w:numId="5">
    <w:abstractNumId w:val="27"/>
  </w:num>
  <w:num w:numId="6">
    <w:abstractNumId w:val="14"/>
  </w:num>
  <w:num w:numId="7">
    <w:abstractNumId w:val="13"/>
  </w:num>
  <w:num w:numId="8">
    <w:abstractNumId w:val="20"/>
  </w:num>
  <w:num w:numId="9">
    <w:abstractNumId w:val="22"/>
  </w:num>
  <w:num w:numId="10">
    <w:abstractNumId w:val="34"/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8"/>
  </w:num>
  <w:num w:numId="25">
    <w:abstractNumId w:val="15"/>
  </w:num>
  <w:num w:numId="26">
    <w:abstractNumId w:val="30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6"/>
  </w:num>
  <w:num w:numId="31">
    <w:abstractNumId w:val="37"/>
  </w:num>
  <w:num w:numId="32">
    <w:abstractNumId w:val="41"/>
  </w:num>
  <w:num w:numId="33">
    <w:abstractNumId w:val="16"/>
  </w:num>
  <w:num w:numId="34">
    <w:abstractNumId w:val="35"/>
  </w:num>
  <w:num w:numId="35">
    <w:abstractNumId w:val="43"/>
  </w:num>
  <w:num w:numId="36">
    <w:abstractNumId w:val="36"/>
  </w:num>
  <w:num w:numId="37">
    <w:abstractNumId w:val="28"/>
  </w:num>
  <w:num w:numId="38">
    <w:abstractNumId w:val="31"/>
  </w:num>
  <w:num w:numId="39">
    <w:abstractNumId w:val="32"/>
  </w:num>
  <w:num w:numId="40">
    <w:abstractNumId w:val="18"/>
  </w:num>
  <w:num w:numId="41">
    <w:abstractNumId w:val="40"/>
  </w:num>
  <w:num w:numId="42">
    <w:abstractNumId w:val="44"/>
  </w:num>
  <w:num w:numId="43">
    <w:abstractNumId w:val="17"/>
  </w:num>
  <w:num w:numId="44">
    <w:abstractNumId w:val="29"/>
  </w:num>
  <w:num w:numId="45">
    <w:abstractNumId w:val="24"/>
  </w:num>
  <w:num w:numId="46">
    <w:abstractNumId w:val="33"/>
  </w:num>
  <w:num w:numId="47">
    <w:abstractNumId w:val="12"/>
  </w:num>
  <w:num w:numId="48">
    <w:abstractNumId w:val="39"/>
  </w:num>
  <w:num w:numId="49">
    <w:abstractNumId w:val="4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4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020"/>
    <w:rsid w:val="00004562"/>
    <w:rsid w:val="00006237"/>
    <w:rsid w:val="0000663D"/>
    <w:rsid w:val="00010D95"/>
    <w:rsid w:val="00011BFA"/>
    <w:rsid w:val="00011C43"/>
    <w:rsid w:val="00012581"/>
    <w:rsid w:val="00017592"/>
    <w:rsid w:val="000242E1"/>
    <w:rsid w:val="0002562D"/>
    <w:rsid w:val="000331E1"/>
    <w:rsid w:val="0003377A"/>
    <w:rsid w:val="000340F2"/>
    <w:rsid w:val="00034C02"/>
    <w:rsid w:val="00035232"/>
    <w:rsid w:val="000418EF"/>
    <w:rsid w:val="00042D96"/>
    <w:rsid w:val="0004513F"/>
    <w:rsid w:val="00047FF3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9698A"/>
    <w:rsid w:val="000A1B78"/>
    <w:rsid w:val="000A602A"/>
    <w:rsid w:val="000B2FB8"/>
    <w:rsid w:val="000B3099"/>
    <w:rsid w:val="000C0969"/>
    <w:rsid w:val="000C1A1A"/>
    <w:rsid w:val="000C477D"/>
    <w:rsid w:val="000C59F4"/>
    <w:rsid w:val="000D30A4"/>
    <w:rsid w:val="000D5FF8"/>
    <w:rsid w:val="000D6AB7"/>
    <w:rsid w:val="000E1539"/>
    <w:rsid w:val="000E2AC2"/>
    <w:rsid w:val="000E46BA"/>
    <w:rsid w:val="000E55A1"/>
    <w:rsid w:val="000E6E43"/>
    <w:rsid w:val="000F213A"/>
    <w:rsid w:val="000F2D93"/>
    <w:rsid w:val="000F650E"/>
    <w:rsid w:val="00100B98"/>
    <w:rsid w:val="00103070"/>
    <w:rsid w:val="00105776"/>
    <w:rsid w:val="00106601"/>
    <w:rsid w:val="00110A9F"/>
    <w:rsid w:val="00116F7B"/>
    <w:rsid w:val="001170AE"/>
    <w:rsid w:val="0011784F"/>
    <w:rsid w:val="00122DED"/>
    <w:rsid w:val="00123457"/>
    <w:rsid w:val="001257C4"/>
    <w:rsid w:val="00132265"/>
    <w:rsid w:val="00134E43"/>
    <w:rsid w:val="001351DA"/>
    <w:rsid w:val="001351DC"/>
    <w:rsid w:val="00135A2A"/>
    <w:rsid w:val="00135E7B"/>
    <w:rsid w:val="001360B3"/>
    <w:rsid w:val="00137CBB"/>
    <w:rsid w:val="0014100F"/>
    <w:rsid w:val="00143D70"/>
    <w:rsid w:val="00145B8E"/>
    <w:rsid w:val="0014640F"/>
    <w:rsid w:val="00151E83"/>
    <w:rsid w:val="00152E4D"/>
    <w:rsid w:val="00154B86"/>
    <w:rsid w:val="001579D8"/>
    <w:rsid w:val="001634F8"/>
    <w:rsid w:val="001639F5"/>
    <w:rsid w:val="00164909"/>
    <w:rsid w:val="001651E1"/>
    <w:rsid w:val="001676CE"/>
    <w:rsid w:val="00172EA2"/>
    <w:rsid w:val="0018093D"/>
    <w:rsid w:val="00186C16"/>
    <w:rsid w:val="00187A59"/>
    <w:rsid w:val="00190A71"/>
    <w:rsid w:val="00193202"/>
    <w:rsid w:val="00194838"/>
    <w:rsid w:val="00196148"/>
    <w:rsid w:val="001966B3"/>
    <w:rsid w:val="001B1334"/>
    <w:rsid w:val="001B1B37"/>
    <w:rsid w:val="001B4C7E"/>
    <w:rsid w:val="001B637B"/>
    <w:rsid w:val="001C0AF2"/>
    <w:rsid w:val="001C11BE"/>
    <w:rsid w:val="001C2E73"/>
    <w:rsid w:val="001C4B20"/>
    <w:rsid w:val="001C6232"/>
    <w:rsid w:val="001C63E7"/>
    <w:rsid w:val="001D003F"/>
    <w:rsid w:val="001D2384"/>
    <w:rsid w:val="001D2A06"/>
    <w:rsid w:val="001D46C9"/>
    <w:rsid w:val="001E2293"/>
    <w:rsid w:val="001E34AC"/>
    <w:rsid w:val="001E3B55"/>
    <w:rsid w:val="001E5F7F"/>
    <w:rsid w:val="001E6720"/>
    <w:rsid w:val="001F03CF"/>
    <w:rsid w:val="001F08C0"/>
    <w:rsid w:val="001F406F"/>
    <w:rsid w:val="001F5035"/>
    <w:rsid w:val="001F5B4F"/>
    <w:rsid w:val="001F5C28"/>
    <w:rsid w:val="001F6547"/>
    <w:rsid w:val="001F66B9"/>
    <w:rsid w:val="0020337B"/>
    <w:rsid w:val="002041B3"/>
    <w:rsid w:val="0020548B"/>
    <w:rsid w:val="0020607F"/>
    <w:rsid w:val="00206E2A"/>
    <w:rsid w:val="00206FF8"/>
    <w:rsid w:val="0020728A"/>
    <w:rsid w:val="002074B2"/>
    <w:rsid w:val="00211760"/>
    <w:rsid w:val="00211CDD"/>
    <w:rsid w:val="00212499"/>
    <w:rsid w:val="00216489"/>
    <w:rsid w:val="00220A9C"/>
    <w:rsid w:val="00223111"/>
    <w:rsid w:val="00225889"/>
    <w:rsid w:val="00230B64"/>
    <w:rsid w:val="002324A1"/>
    <w:rsid w:val="00236DE9"/>
    <w:rsid w:val="00242226"/>
    <w:rsid w:val="00250D4C"/>
    <w:rsid w:val="002518D2"/>
    <w:rsid w:val="00252B9A"/>
    <w:rsid w:val="00254088"/>
    <w:rsid w:val="00255307"/>
    <w:rsid w:val="00256039"/>
    <w:rsid w:val="002560D2"/>
    <w:rsid w:val="00257AA9"/>
    <w:rsid w:val="00261F11"/>
    <w:rsid w:val="00262D4E"/>
    <w:rsid w:val="002646C8"/>
    <w:rsid w:val="00267DF0"/>
    <w:rsid w:val="00280D1D"/>
    <w:rsid w:val="00282B5D"/>
    <w:rsid w:val="00283592"/>
    <w:rsid w:val="0028390B"/>
    <w:rsid w:val="00286914"/>
    <w:rsid w:val="002916E6"/>
    <w:rsid w:val="0029378D"/>
    <w:rsid w:val="00294CD2"/>
    <w:rsid w:val="00294F22"/>
    <w:rsid w:val="00296C79"/>
    <w:rsid w:val="002A1B16"/>
    <w:rsid w:val="002A2E44"/>
    <w:rsid w:val="002A3D57"/>
    <w:rsid w:val="002A7F63"/>
    <w:rsid w:val="002B08A4"/>
    <w:rsid w:val="002B1E96"/>
    <w:rsid w:val="002B2998"/>
    <w:rsid w:val="002B64EE"/>
    <w:rsid w:val="002B776C"/>
    <w:rsid w:val="002C141A"/>
    <w:rsid w:val="002C3031"/>
    <w:rsid w:val="002C34F1"/>
    <w:rsid w:val="002C46FB"/>
    <w:rsid w:val="002C542A"/>
    <w:rsid w:val="002D01F2"/>
    <w:rsid w:val="002D0E88"/>
    <w:rsid w:val="002D52B2"/>
    <w:rsid w:val="002D5AB6"/>
    <w:rsid w:val="002E2611"/>
    <w:rsid w:val="002E274E"/>
    <w:rsid w:val="002E68CD"/>
    <w:rsid w:val="002F0CF8"/>
    <w:rsid w:val="002F0DD5"/>
    <w:rsid w:val="002F1D47"/>
    <w:rsid w:val="002F678C"/>
    <w:rsid w:val="002F6852"/>
    <w:rsid w:val="002F7B77"/>
    <w:rsid w:val="00301553"/>
    <w:rsid w:val="00305208"/>
    <w:rsid w:val="003063C0"/>
    <w:rsid w:val="003107E6"/>
    <w:rsid w:val="00312D26"/>
    <w:rsid w:val="00317DEA"/>
    <w:rsid w:val="00322A9F"/>
    <w:rsid w:val="00323121"/>
    <w:rsid w:val="00326F89"/>
    <w:rsid w:val="00330938"/>
    <w:rsid w:val="00331B6D"/>
    <w:rsid w:val="0033216A"/>
    <w:rsid w:val="00334D4B"/>
    <w:rsid w:val="00335B5E"/>
    <w:rsid w:val="00337B69"/>
    <w:rsid w:val="00337DDE"/>
    <w:rsid w:val="00341209"/>
    <w:rsid w:val="00345315"/>
    <w:rsid w:val="00346631"/>
    <w:rsid w:val="00347094"/>
    <w:rsid w:val="00347B20"/>
    <w:rsid w:val="003519FA"/>
    <w:rsid w:val="0036336D"/>
    <w:rsid w:val="00364B2C"/>
    <w:rsid w:val="00364E1D"/>
    <w:rsid w:val="00365254"/>
    <w:rsid w:val="00365327"/>
    <w:rsid w:val="0036665B"/>
    <w:rsid w:val="00374C23"/>
    <w:rsid w:val="00374D9A"/>
    <w:rsid w:val="00377612"/>
    <w:rsid w:val="00382603"/>
    <w:rsid w:val="00383954"/>
    <w:rsid w:val="00386F07"/>
    <w:rsid w:val="0039126D"/>
    <w:rsid w:val="003964D4"/>
    <w:rsid w:val="0039656A"/>
    <w:rsid w:val="003A5ED3"/>
    <w:rsid w:val="003A6677"/>
    <w:rsid w:val="003B14A0"/>
    <w:rsid w:val="003B595E"/>
    <w:rsid w:val="003B62A2"/>
    <w:rsid w:val="003B705C"/>
    <w:rsid w:val="003B76AA"/>
    <w:rsid w:val="003C3E8D"/>
    <w:rsid w:val="003C407D"/>
    <w:rsid w:val="003D04B7"/>
    <w:rsid w:val="003D09E4"/>
    <w:rsid w:val="003D176F"/>
    <w:rsid w:val="003D23C3"/>
    <w:rsid w:val="003D3AEC"/>
    <w:rsid w:val="003D414A"/>
    <w:rsid w:val="003D49E5"/>
    <w:rsid w:val="003E30F2"/>
    <w:rsid w:val="003E3B7D"/>
    <w:rsid w:val="003E4CBA"/>
    <w:rsid w:val="003E6BC7"/>
    <w:rsid w:val="003E766F"/>
    <w:rsid w:val="003F2747"/>
    <w:rsid w:val="003F3547"/>
    <w:rsid w:val="003F41DB"/>
    <w:rsid w:val="003F5F37"/>
    <w:rsid w:val="003F7236"/>
    <w:rsid w:val="003F768C"/>
    <w:rsid w:val="004001AF"/>
    <w:rsid w:val="00400A80"/>
    <w:rsid w:val="00406B20"/>
    <w:rsid w:val="00410F28"/>
    <w:rsid w:val="0041175D"/>
    <w:rsid w:val="0041674F"/>
    <w:rsid w:val="0042064D"/>
    <w:rsid w:val="0042594D"/>
    <w:rsid w:val="00441382"/>
    <w:rsid w:val="00451FDB"/>
    <w:rsid w:val="00455136"/>
    <w:rsid w:val="004555F2"/>
    <w:rsid w:val="004564A6"/>
    <w:rsid w:val="00460433"/>
    <w:rsid w:val="004656F6"/>
    <w:rsid w:val="004659D3"/>
    <w:rsid w:val="00466D71"/>
    <w:rsid w:val="00466F0B"/>
    <w:rsid w:val="00470E29"/>
    <w:rsid w:val="00471C0F"/>
    <w:rsid w:val="00472E5E"/>
    <w:rsid w:val="004733C3"/>
    <w:rsid w:val="0047392D"/>
    <w:rsid w:val="0047518D"/>
    <w:rsid w:val="004804E1"/>
    <w:rsid w:val="004837AE"/>
    <w:rsid w:val="004841A8"/>
    <w:rsid w:val="00484C8E"/>
    <w:rsid w:val="00486319"/>
    <w:rsid w:val="00487543"/>
    <w:rsid w:val="004875E2"/>
    <w:rsid w:val="00490BBD"/>
    <w:rsid w:val="00495327"/>
    <w:rsid w:val="004B2C90"/>
    <w:rsid w:val="004B3894"/>
    <w:rsid w:val="004B5148"/>
    <w:rsid w:val="004B7123"/>
    <w:rsid w:val="004B7D5E"/>
    <w:rsid w:val="004C51F8"/>
    <w:rsid w:val="004C5AF8"/>
    <w:rsid w:val="004D1466"/>
    <w:rsid w:val="004D2412"/>
    <w:rsid w:val="004E343F"/>
    <w:rsid w:val="004E466B"/>
    <w:rsid w:val="004E4ACE"/>
    <w:rsid w:val="004E4E3D"/>
    <w:rsid w:val="004E583C"/>
    <w:rsid w:val="004F4A4D"/>
    <w:rsid w:val="004F6A99"/>
    <w:rsid w:val="005017F3"/>
    <w:rsid w:val="00501A64"/>
    <w:rsid w:val="00502566"/>
    <w:rsid w:val="00503BFD"/>
    <w:rsid w:val="005043E5"/>
    <w:rsid w:val="005056D9"/>
    <w:rsid w:val="00513D36"/>
    <w:rsid w:val="005157D8"/>
    <w:rsid w:val="00515E2F"/>
    <w:rsid w:val="00521726"/>
    <w:rsid w:val="00522CF7"/>
    <w:rsid w:val="0052324B"/>
    <w:rsid w:val="005245B9"/>
    <w:rsid w:val="005264FE"/>
    <w:rsid w:val="00526530"/>
    <w:rsid w:val="005334A8"/>
    <w:rsid w:val="0053645C"/>
    <w:rsid w:val="00537EED"/>
    <w:rsid w:val="00541D40"/>
    <w:rsid w:val="00545244"/>
    <w:rsid w:val="00547E80"/>
    <w:rsid w:val="00550512"/>
    <w:rsid w:val="00553801"/>
    <w:rsid w:val="0055566D"/>
    <w:rsid w:val="005609E9"/>
    <w:rsid w:val="005615BE"/>
    <w:rsid w:val="00562E3D"/>
    <w:rsid w:val="00575FFC"/>
    <w:rsid w:val="005818B8"/>
    <w:rsid w:val="0059027A"/>
    <w:rsid w:val="00594416"/>
    <w:rsid w:val="005A1BD7"/>
    <w:rsid w:val="005A226E"/>
    <w:rsid w:val="005A2BEC"/>
    <w:rsid w:val="005B4FAF"/>
    <w:rsid w:val="005C31A9"/>
    <w:rsid w:val="005C476F"/>
    <w:rsid w:val="005C5603"/>
    <w:rsid w:val="005C6668"/>
    <w:rsid w:val="005D4151"/>
    <w:rsid w:val="005D5161"/>
    <w:rsid w:val="005D5D89"/>
    <w:rsid w:val="005D5E21"/>
    <w:rsid w:val="005E3E58"/>
    <w:rsid w:val="005E536A"/>
    <w:rsid w:val="005F6680"/>
    <w:rsid w:val="005F685A"/>
    <w:rsid w:val="006040DB"/>
    <w:rsid w:val="00605B95"/>
    <w:rsid w:val="0060694D"/>
    <w:rsid w:val="00606D41"/>
    <w:rsid w:val="00610251"/>
    <w:rsid w:val="00610FF8"/>
    <w:rsid w:val="00612C22"/>
    <w:rsid w:val="0062437F"/>
    <w:rsid w:val="00624485"/>
    <w:rsid w:val="00624A62"/>
    <w:rsid w:val="006337B8"/>
    <w:rsid w:val="00634021"/>
    <w:rsid w:val="00635E95"/>
    <w:rsid w:val="00640DB7"/>
    <w:rsid w:val="00641E45"/>
    <w:rsid w:val="006422A4"/>
    <w:rsid w:val="006433BD"/>
    <w:rsid w:val="00647A67"/>
    <w:rsid w:val="00653D01"/>
    <w:rsid w:val="006579E8"/>
    <w:rsid w:val="00657DAA"/>
    <w:rsid w:val="00662220"/>
    <w:rsid w:val="00664EE1"/>
    <w:rsid w:val="006662ED"/>
    <w:rsid w:val="006763A3"/>
    <w:rsid w:val="00676512"/>
    <w:rsid w:val="006767B2"/>
    <w:rsid w:val="00680F46"/>
    <w:rsid w:val="00685EED"/>
    <w:rsid w:val="0069290C"/>
    <w:rsid w:val="00692CB1"/>
    <w:rsid w:val="00693C8F"/>
    <w:rsid w:val="006953A2"/>
    <w:rsid w:val="00695833"/>
    <w:rsid w:val="00696380"/>
    <w:rsid w:val="006A0B93"/>
    <w:rsid w:val="006A171D"/>
    <w:rsid w:val="006A20F2"/>
    <w:rsid w:val="006A34A5"/>
    <w:rsid w:val="006B6044"/>
    <w:rsid w:val="006B694F"/>
    <w:rsid w:val="006B7D2C"/>
    <w:rsid w:val="006C1270"/>
    <w:rsid w:val="006C6833"/>
    <w:rsid w:val="006C6A9D"/>
    <w:rsid w:val="006D1154"/>
    <w:rsid w:val="006D2B1F"/>
    <w:rsid w:val="006D2ECD"/>
    <w:rsid w:val="006D39CE"/>
    <w:rsid w:val="006E3E76"/>
    <w:rsid w:val="006F330E"/>
    <w:rsid w:val="00703BD3"/>
    <w:rsid w:val="00705849"/>
    <w:rsid w:val="00706308"/>
    <w:rsid w:val="007109DE"/>
    <w:rsid w:val="00712665"/>
    <w:rsid w:val="007127BD"/>
    <w:rsid w:val="0071386B"/>
    <w:rsid w:val="007165EB"/>
    <w:rsid w:val="0072103E"/>
    <w:rsid w:val="00723213"/>
    <w:rsid w:val="0072479C"/>
    <w:rsid w:val="0073056A"/>
    <w:rsid w:val="007358BA"/>
    <w:rsid w:val="007361EE"/>
    <w:rsid w:val="00737842"/>
    <w:rsid w:val="00743326"/>
    <w:rsid w:val="00750733"/>
    <w:rsid w:val="00750780"/>
    <w:rsid w:val="007525D1"/>
    <w:rsid w:val="00752725"/>
    <w:rsid w:val="00753488"/>
    <w:rsid w:val="00754527"/>
    <w:rsid w:val="00756C31"/>
    <w:rsid w:val="00756ED6"/>
    <w:rsid w:val="00760A65"/>
    <w:rsid w:val="00763B35"/>
    <w:rsid w:val="00764AF2"/>
    <w:rsid w:val="00766E99"/>
    <w:rsid w:val="007676FB"/>
    <w:rsid w:val="00770652"/>
    <w:rsid w:val="00775717"/>
    <w:rsid w:val="00776618"/>
    <w:rsid w:val="00781194"/>
    <w:rsid w:val="0078578E"/>
    <w:rsid w:val="007865DD"/>
    <w:rsid w:val="00787B55"/>
    <w:rsid w:val="0079179F"/>
    <w:rsid w:val="00793E98"/>
    <w:rsid w:val="00794A75"/>
    <w:rsid w:val="00796A8D"/>
    <w:rsid w:val="00797215"/>
    <w:rsid w:val="007A29EF"/>
    <w:rsid w:val="007B0C68"/>
    <w:rsid w:val="007B3114"/>
    <w:rsid w:val="007B5373"/>
    <w:rsid w:val="007B6D35"/>
    <w:rsid w:val="007B7CA7"/>
    <w:rsid w:val="007C0010"/>
    <w:rsid w:val="007C037C"/>
    <w:rsid w:val="007D1EC6"/>
    <w:rsid w:val="007D4A7D"/>
    <w:rsid w:val="007D4DCE"/>
    <w:rsid w:val="007E3D95"/>
    <w:rsid w:val="007E7724"/>
    <w:rsid w:val="007F0A2A"/>
    <w:rsid w:val="007F1417"/>
    <w:rsid w:val="007F48F0"/>
    <w:rsid w:val="007F653F"/>
    <w:rsid w:val="00800467"/>
    <w:rsid w:val="00805080"/>
    <w:rsid w:val="008060DB"/>
    <w:rsid w:val="008064EE"/>
    <w:rsid w:val="00810585"/>
    <w:rsid w:val="00814165"/>
    <w:rsid w:val="0082029E"/>
    <w:rsid w:val="00820BC0"/>
    <w:rsid w:val="00820C20"/>
    <w:rsid w:val="008210B8"/>
    <w:rsid w:val="008222EE"/>
    <w:rsid w:val="00823AC1"/>
    <w:rsid w:val="00826EA4"/>
    <w:rsid w:val="00832239"/>
    <w:rsid w:val="008360F3"/>
    <w:rsid w:val="00836F6B"/>
    <w:rsid w:val="00841A12"/>
    <w:rsid w:val="00843B35"/>
    <w:rsid w:val="00847F35"/>
    <w:rsid w:val="00850C92"/>
    <w:rsid w:val="00851E65"/>
    <w:rsid w:val="00854B34"/>
    <w:rsid w:val="0086137E"/>
    <w:rsid w:val="00863AAE"/>
    <w:rsid w:val="008664DD"/>
    <w:rsid w:val="008736AE"/>
    <w:rsid w:val="008775D3"/>
    <w:rsid w:val="00877BD5"/>
    <w:rsid w:val="00877FE4"/>
    <w:rsid w:val="008802D3"/>
    <w:rsid w:val="008839D4"/>
    <w:rsid w:val="00886BB9"/>
    <w:rsid w:val="008870F0"/>
    <w:rsid w:val="008931CF"/>
    <w:rsid w:val="00893934"/>
    <w:rsid w:val="008A1AF7"/>
    <w:rsid w:val="008A2A1D"/>
    <w:rsid w:val="008A5E5E"/>
    <w:rsid w:val="008A634B"/>
    <w:rsid w:val="008A7563"/>
    <w:rsid w:val="008B0525"/>
    <w:rsid w:val="008B29E6"/>
    <w:rsid w:val="008B5150"/>
    <w:rsid w:val="008B5CD1"/>
    <w:rsid w:val="008B68FE"/>
    <w:rsid w:val="008C2F90"/>
    <w:rsid w:val="008C4231"/>
    <w:rsid w:val="008C5834"/>
    <w:rsid w:val="008C6251"/>
    <w:rsid w:val="008C786D"/>
    <w:rsid w:val="008D7BDD"/>
    <w:rsid w:val="008E1D8A"/>
    <w:rsid w:val="008E294E"/>
    <w:rsid w:val="008E6BAF"/>
    <w:rsid w:val="008E798C"/>
    <w:rsid w:val="008F4FAD"/>
    <w:rsid w:val="008F5D21"/>
    <w:rsid w:val="00900851"/>
    <w:rsid w:val="00902125"/>
    <w:rsid w:val="0090254C"/>
    <w:rsid w:val="00902EDA"/>
    <w:rsid w:val="00903B39"/>
    <w:rsid w:val="0090724E"/>
    <w:rsid w:val="00910D57"/>
    <w:rsid w:val="009221AC"/>
    <w:rsid w:val="009225D7"/>
    <w:rsid w:val="00925A18"/>
    <w:rsid w:val="009261FD"/>
    <w:rsid w:val="00927D2E"/>
    <w:rsid w:val="00934750"/>
    <w:rsid w:val="00934E30"/>
    <w:rsid w:val="00935271"/>
    <w:rsid w:val="00936269"/>
    <w:rsid w:val="0094061D"/>
    <w:rsid w:val="00943209"/>
    <w:rsid w:val="0094509D"/>
    <w:rsid w:val="00945318"/>
    <w:rsid w:val="00950DB4"/>
    <w:rsid w:val="009534C6"/>
    <w:rsid w:val="00957CCB"/>
    <w:rsid w:val="009606EB"/>
    <w:rsid w:val="00962E09"/>
    <w:rsid w:val="00963973"/>
    <w:rsid w:val="00966166"/>
    <w:rsid w:val="009664BF"/>
    <w:rsid w:val="00970BBD"/>
    <w:rsid w:val="00971786"/>
    <w:rsid w:val="00971B3B"/>
    <w:rsid w:val="009819EC"/>
    <w:rsid w:val="009A388E"/>
    <w:rsid w:val="009A640A"/>
    <w:rsid w:val="009C1976"/>
    <w:rsid w:val="009C2F9E"/>
    <w:rsid w:val="009D59BA"/>
    <w:rsid w:val="009D5AE2"/>
    <w:rsid w:val="009E51EA"/>
    <w:rsid w:val="009E65EB"/>
    <w:rsid w:val="00A06BCE"/>
    <w:rsid w:val="00A07FEF"/>
    <w:rsid w:val="00A10002"/>
    <w:rsid w:val="00A101D7"/>
    <w:rsid w:val="00A13E03"/>
    <w:rsid w:val="00A1497C"/>
    <w:rsid w:val="00A20A7B"/>
    <w:rsid w:val="00A21956"/>
    <w:rsid w:val="00A227CD"/>
    <w:rsid w:val="00A303B3"/>
    <w:rsid w:val="00A36B94"/>
    <w:rsid w:val="00A42EEC"/>
    <w:rsid w:val="00A44AEE"/>
    <w:rsid w:val="00A50406"/>
    <w:rsid w:val="00A50767"/>
    <w:rsid w:val="00A50801"/>
    <w:rsid w:val="00A50CC3"/>
    <w:rsid w:val="00A574C9"/>
    <w:rsid w:val="00A60A58"/>
    <w:rsid w:val="00A61B21"/>
    <w:rsid w:val="00A65B09"/>
    <w:rsid w:val="00A670BB"/>
    <w:rsid w:val="00A71291"/>
    <w:rsid w:val="00A7495A"/>
    <w:rsid w:val="00A76E7C"/>
    <w:rsid w:val="00A816C7"/>
    <w:rsid w:val="00A81955"/>
    <w:rsid w:val="00A871D6"/>
    <w:rsid w:val="00A9091A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07A"/>
    <w:rsid w:val="00AC273E"/>
    <w:rsid w:val="00AD24E6"/>
    <w:rsid w:val="00AD31A0"/>
    <w:rsid w:val="00AD44F1"/>
    <w:rsid w:val="00AD4DF7"/>
    <w:rsid w:val="00AE0183"/>
    <w:rsid w:val="00AE0873"/>
    <w:rsid w:val="00AE2110"/>
    <w:rsid w:val="00AE2EB1"/>
    <w:rsid w:val="00AE4A94"/>
    <w:rsid w:val="00AE5EF4"/>
    <w:rsid w:val="00AF02C2"/>
    <w:rsid w:val="00AF2477"/>
    <w:rsid w:val="00AF4DAC"/>
    <w:rsid w:val="00AF5ABB"/>
    <w:rsid w:val="00AF7846"/>
    <w:rsid w:val="00B01DA1"/>
    <w:rsid w:val="00B05761"/>
    <w:rsid w:val="00B11A76"/>
    <w:rsid w:val="00B2226B"/>
    <w:rsid w:val="00B233E3"/>
    <w:rsid w:val="00B27BB8"/>
    <w:rsid w:val="00B30352"/>
    <w:rsid w:val="00B307F6"/>
    <w:rsid w:val="00B32813"/>
    <w:rsid w:val="00B346DF"/>
    <w:rsid w:val="00B45575"/>
    <w:rsid w:val="00B460C2"/>
    <w:rsid w:val="00B46842"/>
    <w:rsid w:val="00B47460"/>
    <w:rsid w:val="00B55C9B"/>
    <w:rsid w:val="00B63EB9"/>
    <w:rsid w:val="00B665FD"/>
    <w:rsid w:val="00B66725"/>
    <w:rsid w:val="00B75ED8"/>
    <w:rsid w:val="00B77186"/>
    <w:rsid w:val="00B77809"/>
    <w:rsid w:val="00B819FE"/>
    <w:rsid w:val="00B825EE"/>
    <w:rsid w:val="00B82A5C"/>
    <w:rsid w:val="00B83B98"/>
    <w:rsid w:val="00B860DC"/>
    <w:rsid w:val="00B91863"/>
    <w:rsid w:val="00B91B84"/>
    <w:rsid w:val="00B9540B"/>
    <w:rsid w:val="00B96F8C"/>
    <w:rsid w:val="00BA3794"/>
    <w:rsid w:val="00BA3F4D"/>
    <w:rsid w:val="00BA79E3"/>
    <w:rsid w:val="00BB1FC1"/>
    <w:rsid w:val="00BB239A"/>
    <w:rsid w:val="00BB2B7F"/>
    <w:rsid w:val="00BB31CE"/>
    <w:rsid w:val="00BB545A"/>
    <w:rsid w:val="00BB67BD"/>
    <w:rsid w:val="00BC0188"/>
    <w:rsid w:val="00BC6FB7"/>
    <w:rsid w:val="00BE0455"/>
    <w:rsid w:val="00BE55A7"/>
    <w:rsid w:val="00BE5F3D"/>
    <w:rsid w:val="00BE64B3"/>
    <w:rsid w:val="00BF018E"/>
    <w:rsid w:val="00BF6A7B"/>
    <w:rsid w:val="00BF6B3C"/>
    <w:rsid w:val="00BF708D"/>
    <w:rsid w:val="00C06D9A"/>
    <w:rsid w:val="00C0702B"/>
    <w:rsid w:val="00C117DF"/>
    <w:rsid w:val="00C11B08"/>
    <w:rsid w:val="00C12133"/>
    <w:rsid w:val="00C12A81"/>
    <w:rsid w:val="00C17A25"/>
    <w:rsid w:val="00C201EB"/>
    <w:rsid w:val="00C2710F"/>
    <w:rsid w:val="00C32904"/>
    <w:rsid w:val="00C33308"/>
    <w:rsid w:val="00C35447"/>
    <w:rsid w:val="00C4003A"/>
    <w:rsid w:val="00C41422"/>
    <w:rsid w:val="00C43CC9"/>
    <w:rsid w:val="00C501D4"/>
    <w:rsid w:val="00C50828"/>
    <w:rsid w:val="00C51137"/>
    <w:rsid w:val="00C52D41"/>
    <w:rsid w:val="00C6206C"/>
    <w:rsid w:val="00C6226E"/>
    <w:rsid w:val="00C704B4"/>
    <w:rsid w:val="00C7062F"/>
    <w:rsid w:val="00C7065D"/>
    <w:rsid w:val="00C71018"/>
    <w:rsid w:val="00C710AF"/>
    <w:rsid w:val="00C72D11"/>
    <w:rsid w:val="00C73BCF"/>
    <w:rsid w:val="00C82FF8"/>
    <w:rsid w:val="00C83A93"/>
    <w:rsid w:val="00C85E93"/>
    <w:rsid w:val="00C863AE"/>
    <w:rsid w:val="00C869AA"/>
    <w:rsid w:val="00C87372"/>
    <w:rsid w:val="00C92E08"/>
    <w:rsid w:val="00C93473"/>
    <w:rsid w:val="00C971C1"/>
    <w:rsid w:val="00CA1FE3"/>
    <w:rsid w:val="00CA332D"/>
    <w:rsid w:val="00CB254D"/>
    <w:rsid w:val="00CB3533"/>
    <w:rsid w:val="00CB7600"/>
    <w:rsid w:val="00CB7D61"/>
    <w:rsid w:val="00CC6A4B"/>
    <w:rsid w:val="00CD032D"/>
    <w:rsid w:val="00CD31F8"/>
    <w:rsid w:val="00CD73D9"/>
    <w:rsid w:val="00CD7A5A"/>
    <w:rsid w:val="00CD7AAF"/>
    <w:rsid w:val="00CE2BA6"/>
    <w:rsid w:val="00CE564D"/>
    <w:rsid w:val="00CF2B0C"/>
    <w:rsid w:val="00CF53F9"/>
    <w:rsid w:val="00D023A0"/>
    <w:rsid w:val="00D072F2"/>
    <w:rsid w:val="00D1218B"/>
    <w:rsid w:val="00D16E87"/>
    <w:rsid w:val="00D238A2"/>
    <w:rsid w:val="00D24281"/>
    <w:rsid w:val="00D25AA0"/>
    <w:rsid w:val="00D26C96"/>
    <w:rsid w:val="00D27D0E"/>
    <w:rsid w:val="00D35DA7"/>
    <w:rsid w:val="00D36608"/>
    <w:rsid w:val="00D43B03"/>
    <w:rsid w:val="00D46CA4"/>
    <w:rsid w:val="00D47AD0"/>
    <w:rsid w:val="00D51F5B"/>
    <w:rsid w:val="00D57A57"/>
    <w:rsid w:val="00D613A9"/>
    <w:rsid w:val="00D63D4A"/>
    <w:rsid w:val="00D658D3"/>
    <w:rsid w:val="00D663F0"/>
    <w:rsid w:val="00D71081"/>
    <w:rsid w:val="00D7238E"/>
    <w:rsid w:val="00D73003"/>
    <w:rsid w:val="00D73C03"/>
    <w:rsid w:val="00D73FFF"/>
    <w:rsid w:val="00D81A72"/>
    <w:rsid w:val="00D85C64"/>
    <w:rsid w:val="00D92EDA"/>
    <w:rsid w:val="00D9359B"/>
    <w:rsid w:val="00D94B0E"/>
    <w:rsid w:val="00D95968"/>
    <w:rsid w:val="00DA0BF5"/>
    <w:rsid w:val="00DA152D"/>
    <w:rsid w:val="00DA5661"/>
    <w:rsid w:val="00DA6E07"/>
    <w:rsid w:val="00DA7584"/>
    <w:rsid w:val="00DA776A"/>
    <w:rsid w:val="00DA7A62"/>
    <w:rsid w:val="00DB0413"/>
    <w:rsid w:val="00DB0667"/>
    <w:rsid w:val="00DB0F15"/>
    <w:rsid w:val="00DB1FC3"/>
    <w:rsid w:val="00DB3292"/>
    <w:rsid w:val="00DB4BDC"/>
    <w:rsid w:val="00DB5887"/>
    <w:rsid w:val="00DC2F99"/>
    <w:rsid w:val="00DC489D"/>
    <w:rsid w:val="00DC6A0D"/>
    <w:rsid w:val="00DD140B"/>
    <w:rsid w:val="00DD2123"/>
    <w:rsid w:val="00DD2A9E"/>
    <w:rsid w:val="00DD36CE"/>
    <w:rsid w:val="00DD509E"/>
    <w:rsid w:val="00DE14C5"/>
    <w:rsid w:val="00DE2331"/>
    <w:rsid w:val="00DE2FD1"/>
    <w:rsid w:val="00DE5157"/>
    <w:rsid w:val="00DF1BBC"/>
    <w:rsid w:val="00DF1F08"/>
    <w:rsid w:val="00E051DC"/>
    <w:rsid w:val="00E05BA5"/>
    <w:rsid w:val="00E07762"/>
    <w:rsid w:val="00E12CAA"/>
    <w:rsid w:val="00E15F5A"/>
    <w:rsid w:val="00E16E41"/>
    <w:rsid w:val="00E239D8"/>
    <w:rsid w:val="00E24617"/>
    <w:rsid w:val="00E318F2"/>
    <w:rsid w:val="00E334BB"/>
    <w:rsid w:val="00E35BE5"/>
    <w:rsid w:val="00E423C9"/>
    <w:rsid w:val="00E42929"/>
    <w:rsid w:val="00E4520C"/>
    <w:rsid w:val="00E45F90"/>
    <w:rsid w:val="00E47E3C"/>
    <w:rsid w:val="00E52291"/>
    <w:rsid w:val="00E527BE"/>
    <w:rsid w:val="00E53E6F"/>
    <w:rsid w:val="00E562C6"/>
    <w:rsid w:val="00E56EFE"/>
    <w:rsid w:val="00E60CE6"/>
    <w:rsid w:val="00E61D02"/>
    <w:rsid w:val="00E62D48"/>
    <w:rsid w:val="00E6431C"/>
    <w:rsid w:val="00E64BFF"/>
    <w:rsid w:val="00E6544C"/>
    <w:rsid w:val="00E65900"/>
    <w:rsid w:val="00E65D32"/>
    <w:rsid w:val="00E66C18"/>
    <w:rsid w:val="00E678A0"/>
    <w:rsid w:val="00E7078D"/>
    <w:rsid w:val="00E7085E"/>
    <w:rsid w:val="00E729F3"/>
    <w:rsid w:val="00E73729"/>
    <w:rsid w:val="00E75D44"/>
    <w:rsid w:val="00E76843"/>
    <w:rsid w:val="00E8438D"/>
    <w:rsid w:val="00E846A7"/>
    <w:rsid w:val="00E87FB4"/>
    <w:rsid w:val="00E905B1"/>
    <w:rsid w:val="00E9079C"/>
    <w:rsid w:val="00E92A8D"/>
    <w:rsid w:val="00E93FCF"/>
    <w:rsid w:val="00E96A53"/>
    <w:rsid w:val="00E96BF0"/>
    <w:rsid w:val="00E9778E"/>
    <w:rsid w:val="00EB7C66"/>
    <w:rsid w:val="00EB7ECE"/>
    <w:rsid w:val="00EC0C8E"/>
    <w:rsid w:val="00EC42E3"/>
    <w:rsid w:val="00EC6A07"/>
    <w:rsid w:val="00EC72BE"/>
    <w:rsid w:val="00EC7517"/>
    <w:rsid w:val="00ED19D9"/>
    <w:rsid w:val="00ED44AC"/>
    <w:rsid w:val="00ED62BB"/>
    <w:rsid w:val="00EE0C82"/>
    <w:rsid w:val="00EE35E4"/>
    <w:rsid w:val="00EF217A"/>
    <w:rsid w:val="00F005C9"/>
    <w:rsid w:val="00F01020"/>
    <w:rsid w:val="00F017C8"/>
    <w:rsid w:val="00F020F1"/>
    <w:rsid w:val="00F03AC0"/>
    <w:rsid w:val="00F05B8E"/>
    <w:rsid w:val="00F075A7"/>
    <w:rsid w:val="00F11120"/>
    <w:rsid w:val="00F1404D"/>
    <w:rsid w:val="00F14B48"/>
    <w:rsid w:val="00F16B2B"/>
    <w:rsid w:val="00F16EDB"/>
    <w:rsid w:val="00F208DC"/>
    <w:rsid w:val="00F211A2"/>
    <w:rsid w:val="00F22CB3"/>
    <w:rsid w:val="00F234F5"/>
    <w:rsid w:val="00F23591"/>
    <w:rsid w:val="00F25162"/>
    <w:rsid w:val="00F27606"/>
    <w:rsid w:val="00F3166C"/>
    <w:rsid w:val="00F33259"/>
    <w:rsid w:val="00F33BAD"/>
    <w:rsid w:val="00F41C9C"/>
    <w:rsid w:val="00F42B5B"/>
    <w:rsid w:val="00F44FB8"/>
    <w:rsid w:val="00F502CA"/>
    <w:rsid w:val="00F519B9"/>
    <w:rsid w:val="00F5290B"/>
    <w:rsid w:val="00F535EF"/>
    <w:rsid w:val="00F55E8B"/>
    <w:rsid w:val="00F564F9"/>
    <w:rsid w:val="00F57D3A"/>
    <w:rsid w:val="00F61D34"/>
    <w:rsid w:val="00F6277B"/>
    <w:rsid w:val="00F65073"/>
    <w:rsid w:val="00F668F7"/>
    <w:rsid w:val="00F669BA"/>
    <w:rsid w:val="00F75963"/>
    <w:rsid w:val="00F75A21"/>
    <w:rsid w:val="00F7766C"/>
    <w:rsid w:val="00F82076"/>
    <w:rsid w:val="00F82CEB"/>
    <w:rsid w:val="00F84B29"/>
    <w:rsid w:val="00F90E8E"/>
    <w:rsid w:val="00F94FCC"/>
    <w:rsid w:val="00FA1E0E"/>
    <w:rsid w:val="00FA269F"/>
    <w:rsid w:val="00FA31A2"/>
    <w:rsid w:val="00FA5192"/>
    <w:rsid w:val="00FA7FDC"/>
    <w:rsid w:val="00FB21F7"/>
    <w:rsid w:val="00FB22AF"/>
    <w:rsid w:val="00FB2AAE"/>
    <w:rsid w:val="00FB5E51"/>
    <w:rsid w:val="00FB7566"/>
    <w:rsid w:val="00FB7F9C"/>
    <w:rsid w:val="00FC0B3B"/>
    <w:rsid w:val="00FC25E1"/>
    <w:rsid w:val="00FC3FA5"/>
    <w:rsid w:val="00FC6260"/>
    <w:rsid w:val="00FD2C03"/>
    <w:rsid w:val="00FD63B3"/>
    <w:rsid w:val="00FE1BFD"/>
    <w:rsid w:val="00FE7CAE"/>
    <w:rsid w:val="00FF5681"/>
    <w:rsid w:val="00FF5EF5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,"/>
  <w:listSeparator w:val=";"/>
  <w14:docId w14:val="390C643C"/>
  <w15:chartTrackingRefBased/>
  <w15:docId w15:val="{201CEF21-3B9D-49FD-AC3E-0A91E7224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uiPriority="0"/>
    <w:lsdException w:name="Balloon Text" w:semiHidden="1" w:unhideWhenUsed="1"/>
    <w:lsdException w:name="Table Grid" w:uiPriority="0"/>
    <w:lsdException w:name="Table Theme" w:uiPriority="0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Standaard Emtio"/>
    <w:next w:val="BasistekstEmtio"/>
    <w:uiPriority w:val="4"/>
    <w:rsid w:val="00F01020"/>
    <w:pPr>
      <w:spacing w:line="300" w:lineRule="atLeast"/>
    </w:pPr>
    <w:rPr>
      <w:rFonts w:ascii="Montserrat Light" w:hAnsi="Montserrat Light" w:cs="Maiandra GD"/>
      <w:color w:val="000000" w:themeColor="text1"/>
      <w:szCs w:val="18"/>
    </w:rPr>
  </w:style>
  <w:style w:type="paragraph" w:styleId="Heading1">
    <w:name w:val="heading 1"/>
    <w:aliases w:val="Kop 1 Emtio"/>
    <w:basedOn w:val="ZsysbasisEmtio"/>
    <w:next w:val="BasistekstEmtio"/>
    <w:uiPriority w:val="4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Heading2">
    <w:name w:val="heading 2"/>
    <w:aliases w:val="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Heading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Heading4">
    <w:name w:val="heading 4"/>
    <w:aliases w:val="Kop 4 Emtio"/>
    <w:basedOn w:val="ZsysbasisEmtio"/>
    <w:next w:val="BasistekstEmtio"/>
    <w:uiPriority w:val="4"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Heading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Heading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47"/>
      </w:numPr>
      <w:outlineLvl w:val="5"/>
    </w:pPr>
  </w:style>
  <w:style w:type="paragraph" w:styleId="Heading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Heading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Heading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FollowedHyperlink">
    <w:name w:val="FollowedHyperlink"/>
    <w:aliases w:val="GevolgdeHyperlink Emtio"/>
    <w:basedOn w:val="DefaultParagraphFont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DefaultParagraphFont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Header">
    <w:name w:val="header"/>
    <w:basedOn w:val="ZsysbasisEmtio"/>
    <w:next w:val="BasistekstEmtio"/>
    <w:uiPriority w:val="98"/>
    <w:semiHidden/>
    <w:rsid w:val="00122DED"/>
  </w:style>
  <w:style w:type="paragraph" w:styleId="Footer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NoLi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NoLi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Table3Deffects1">
    <w:name w:val="Table 3D effects 1"/>
    <w:basedOn w:val="TableNorma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alutation">
    <w:name w:val="Salutation"/>
    <w:basedOn w:val="ZsysbasisEmtio"/>
    <w:next w:val="BasistekstEmtio"/>
    <w:uiPriority w:val="98"/>
    <w:semiHidden/>
    <w:rsid w:val="0020607F"/>
  </w:style>
  <w:style w:type="paragraph" w:styleId="EnvelopeAddress">
    <w:name w:val="envelope address"/>
    <w:basedOn w:val="ZsysbasisEmtio"/>
    <w:next w:val="BasistekstEmtio"/>
    <w:uiPriority w:val="98"/>
    <w:semiHidden/>
    <w:rsid w:val="0020607F"/>
  </w:style>
  <w:style w:type="paragraph" w:styleId="Clos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TOC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TOC2">
    <w:name w:val="toc 2"/>
    <w:aliases w:val="Inhopg 2 Emtio"/>
    <w:basedOn w:val="ZsysbasistocEmtio"/>
    <w:next w:val="BasistekstEmtio"/>
    <w:uiPriority w:val="4"/>
    <w:rsid w:val="00E65900"/>
  </w:style>
  <w:style w:type="paragraph" w:styleId="TOC3">
    <w:name w:val="toc 3"/>
    <w:aliases w:val="Inhopg 3 Emtio"/>
    <w:basedOn w:val="ZsysbasistocEmtio"/>
    <w:next w:val="BasistekstEmtio"/>
    <w:uiPriority w:val="4"/>
    <w:rsid w:val="00E65900"/>
  </w:style>
  <w:style w:type="paragraph" w:styleId="TOC4">
    <w:name w:val="toc 4"/>
    <w:aliases w:val="Inhopg 4 Emtio"/>
    <w:basedOn w:val="ZsysbasistocEmtio"/>
    <w:next w:val="BasistekstEmtio"/>
    <w:uiPriority w:val="4"/>
    <w:rsid w:val="00122DED"/>
  </w:style>
  <w:style w:type="paragraph" w:styleId="TableofAuthorities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Subtitle">
    <w:name w:val="Subtitle"/>
    <w:basedOn w:val="ZsysbasisEmtio"/>
    <w:next w:val="BasistekstEmtio"/>
    <w:uiPriority w:val="98"/>
    <w:semiHidden/>
    <w:rsid w:val="00122DED"/>
  </w:style>
  <w:style w:type="paragraph" w:styleId="Title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eNumber">
    <w:name w:val="page number"/>
    <w:basedOn w:val="DefaultParagraphFont"/>
    <w:uiPriority w:val="98"/>
    <w:semiHidden/>
    <w:rsid w:val="00122DED"/>
  </w:style>
  <w:style w:type="character" w:customStyle="1" w:styleId="zsysVeldMarkering">
    <w:name w:val="zsysVeldMarkering"/>
    <w:basedOn w:val="DefaultParagraphFont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Normal"/>
    <w:next w:val="Normal"/>
    <w:uiPriority w:val="98"/>
    <w:semiHidden/>
    <w:rsid w:val="00122DED"/>
    <w:pPr>
      <w:spacing w:line="260" w:lineRule="atLeast"/>
      <w:ind w:left="720" w:hanging="180"/>
    </w:pPr>
    <w:rPr>
      <w:rFonts w:ascii="Montserrat" w:hAnsi="Montserrat"/>
      <w:sz w:val="18"/>
    </w:rPr>
  </w:style>
  <w:style w:type="paragraph" w:styleId="Index5">
    <w:name w:val="index 5"/>
    <w:basedOn w:val="Normal"/>
    <w:next w:val="Normal"/>
    <w:uiPriority w:val="98"/>
    <w:semiHidden/>
    <w:rsid w:val="00122DED"/>
    <w:pPr>
      <w:spacing w:line="260" w:lineRule="atLeast"/>
      <w:ind w:left="900" w:hanging="180"/>
    </w:pPr>
    <w:rPr>
      <w:rFonts w:ascii="Montserrat" w:hAnsi="Montserrat"/>
      <w:sz w:val="18"/>
    </w:rPr>
  </w:style>
  <w:style w:type="paragraph" w:styleId="Index6">
    <w:name w:val="index 6"/>
    <w:basedOn w:val="Normal"/>
    <w:next w:val="Normal"/>
    <w:uiPriority w:val="98"/>
    <w:semiHidden/>
    <w:rsid w:val="00122DED"/>
    <w:pPr>
      <w:spacing w:line="260" w:lineRule="atLeast"/>
      <w:ind w:left="1080" w:hanging="180"/>
    </w:pPr>
    <w:rPr>
      <w:rFonts w:ascii="Montserrat" w:hAnsi="Montserrat"/>
      <w:sz w:val="18"/>
    </w:rPr>
  </w:style>
  <w:style w:type="paragraph" w:styleId="Index7">
    <w:name w:val="index 7"/>
    <w:basedOn w:val="Normal"/>
    <w:next w:val="Normal"/>
    <w:uiPriority w:val="98"/>
    <w:semiHidden/>
    <w:rsid w:val="00122DED"/>
    <w:pPr>
      <w:spacing w:line="260" w:lineRule="atLeast"/>
      <w:ind w:left="1260" w:hanging="180"/>
    </w:pPr>
    <w:rPr>
      <w:rFonts w:ascii="Montserrat" w:hAnsi="Montserrat"/>
      <w:sz w:val="18"/>
    </w:rPr>
  </w:style>
  <w:style w:type="paragraph" w:styleId="Index8">
    <w:name w:val="index 8"/>
    <w:basedOn w:val="Normal"/>
    <w:next w:val="Normal"/>
    <w:uiPriority w:val="98"/>
    <w:semiHidden/>
    <w:rsid w:val="00122DED"/>
    <w:pPr>
      <w:spacing w:line="260" w:lineRule="atLeast"/>
      <w:ind w:left="1440" w:hanging="180"/>
    </w:pPr>
    <w:rPr>
      <w:rFonts w:ascii="Montserrat" w:hAnsi="Montserrat"/>
      <w:sz w:val="18"/>
    </w:rPr>
  </w:style>
  <w:style w:type="paragraph" w:styleId="Index9">
    <w:name w:val="index 9"/>
    <w:basedOn w:val="Normal"/>
    <w:next w:val="Normal"/>
    <w:uiPriority w:val="98"/>
    <w:semiHidden/>
    <w:rsid w:val="00122DED"/>
    <w:pPr>
      <w:spacing w:line="260" w:lineRule="atLeast"/>
      <w:ind w:left="1620" w:hanging="180"/>
    </w:pPr>
    <w:rPr>
      <w:rFonts w:ascii="Montserrat" w:hAnsi="Montserrat"/>
      <w:sz w:val="18"/>
    </w:rPr>
  </w:style>
  <w:style w:type="paragraph" w:styleId="TOC5">
    <w:name w:val="toc 5"/>
    <w:aliases w:val="Inhopg 5 Emtio"/>
    <w:basedOn w:val="ZsysbasistocEmtio"/>
    <w:next w:val="BasistekstEmtio"/>
    <w:uiPriority w:val="4"/>
    <w:rsid w:val="003964D4"/>
  </w:style>
  <w:style w:type="paragraph" w:styleId="TOC6">
    <w:name w:val="toc 6"/>
    <w:aliases w:val="Inhopg 6 Emtio"/>
    <w:basedOn w:val="ZsysbasistocEmtio"/>
    <w:next w:val="BasistekstEmtio"/>
    <w:uiPriority w:val="4"/>
    <w:rsid w:val="003964D4"/>
  </w:style>
  <w:style w:type="paragraph" w:styleId="TOC7">
    <w:name w:val="toc 7"/>
    <w:aliases w:val="Inhopg 7 Emtio"/>
    <w:basedOn w:val="ZsysbasistocEmtio"/>
    <w:next w:val="BasistekstEmtio"/>
    <w:uiPriority w:val="4"/>
    <w:rsid w:val="003964D4"/>
  </w:style>
  <w:style w:type="paragraph" w:styleId="TOC8">
    <w:name w:val="toc 8"/>
    <w:aliases w:val="Inhopg 8 Emtio"/>
    <w:basedOn w:val="ZsysbasistocEmtio"/>
    <w:next w:val="BasistekstEmtio"/>
    <w:uiPriority w:val="4"/>
    <w:rsid w:val="003964D4"/>
  </w:style>
  <w:style w:type="paragraph" w:styleId="TOC9">
    <w:name w:val="toc 9"/>
    <w:aliases w:val="Inhopg 9 Emtio"/>
    <w:basedOn w:val="ZsysbasistocEmtio"/>
    <w:next w:val="BasistekstEmtio"/>
    <w:uiPriority w:val="4"/>
    <w:rsid w:val="003964D4"/>
  </w:style>
  <w:style w:type="paragraph" w:styleId="EnvelopeReturn">
    <w:name w:val="envelope return"/>
    <w:basedOn w:val="ZsysbasisEmtio"/>
    <w:next w:val="BasistekstEmtio"/>
    <w:uiPriority w:val="98"/>
    <w:semiHidden/>
    <w:rsid w:val="0020607F"/>
  </w:style>
  <w:style w:type="numbering" w:styleId="ArticleSection">
    <w:name w:val="Outline List 3"/>
    <w:basedOn w:val="NoList"/>
    <w:uiPriority w:val="98"/>
    <w:semiHidden/>
    <w:rsid w:val="00E07762"/>
    <w:pPr>
      <w:numPr>
        <w:numId w:val="7"/>
      </w:numPr>
    </w:pPr>
  </w:style>
  <w:style w:type="paragraph" w:styleId="MessageHeader">
    <w:name w:val="Message Header"/>
    <w:basedOn w:val="ZsysbasisEmtio"/>
    <w:next w:val="BasistekstEmtio"/>
    <w:uiPriority w:val="98"/>
    <w:semiHidden/>
    <w:rsid w:val="0020607F"/>
  </w:style>
  <w:style w:type="paragraph" w:styleId="BlockText">
    <w:name w:val="Block Text"/>
    <w:basedOn w:val="ZsysbasisEmtio"/>
    <w:next w:val="BasistekstEmtio"/>
    <w:uiPriority w:val="98"/>
    <w:semiHidden/>
    <w:rsid w:val="0020607F"/>
  </w:style>
  <w:style w:type="table" w:styleId="TableSimple1">
    <w:name w:val="Table Simple 1"/>
    <w:basedOn w:val="TableNorma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ntemporary">
    <w:name w:val="Table Contemporary"/>
    <w:basedOn w:val="TableNorma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ZsysbasisEmtio"/>
    <w:next w:val="BasistekstEmtio"/>
    <w:uiPriority w:val="98"/>
    <w:semiHidden/>
    <w:rsid w:val="0020607F"/>
  </w:style>
  <w:style w:type="paragraph" w:styleId="Signature">
    <w:name w:val="Signature"/>
    <w:basedOn w:val="ZsysbasisEmtio"/>
    <w:next w:val="BasistekstEmtio"/>
    <w:uiPriority w:val="98"/>
    <w:semiHidden/>
    <w:rsid w:val="0020607F"/>
  </w:style>
  <w:style w:type="paragraph" w:styleId="HTMLPreformatted">
    <w:name w:val="HTML Preformatted"/>
    <w:basedOn w:val="ZsysbasisEmtio"/>
    <w:next w:val="BasistekstEmtio"/>
    <w:uiPriority w:val="98"/>
    <w:semiHidden/>
    <w:rsid w:val="0020607F"/>
  </w:style>
  <w:style w:type="table" w:styleId="LightList-Accent6">
    <w:name w:val="Light List Accent 6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Address">
    <w:name w:val="HTML Address"/>
    <w:basedOn w:val="ZsysbasisEmtio"/>
    <w:next w:val="BasistekstEmtio"/>
    <w:uiPriority w:val="98"/>
    <w:semiHidden/>
    <w:rsid w:val="0020607F"/>
  </w:style>
  <w:style w:type="table" w:styleId="LightList-Accent2">
    <w:name w:val="Light List Accent 2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ghtShading-Accent6">
    <w:name w:val="Light Shading Accent 6"/>
    <w:basedOn w:val="TableNorma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TableClassic1">
    <w:name w:val="Table Classic 1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stBullet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stBullet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stBullet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stBullet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stNumber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stNumber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stNumber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stNumber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stNumber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stContinue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stContinue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stContinue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stContinue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stContinue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eEmphasis">
    <w:name w:val="Intense Emphasis"/>
    <w:basedOn w:val="DefaultParagraphFont"/>
    <w:uiPriority w:val="98"/>
    <w:semiHidden/>
    <w:rsid w:val="00FC3FA5"/>
    <w:rPr>
      <w:b/>
      <w:bCs/>
      <w:i/>
      <w:iCs/>
      <w:color w:val="auto"/>
    </w:rPr>
  </w:style>
  <w:style w:type="paragraph" w:styleId="NormalWeb">
    <w:name w:val="Normal (Web)"/>
    <w:basedOn w:val="ZsysbasisEmtio"/>
    <w:next w:val="BasistekstEmtio"/>
    <w:uiPriority w:val="98"/>
    <w:semiHidden/>
    <w:rsid w:val="0020607F"/>
  </w:style>
  <w:style w:type="paragraph" w:styleId="NoteHeading">
    <w:name w:val="Note Heading"/>
    <w:basedOn w:val="ZsysbasisEmtio"/>
    <w:next w:val="BasistekstEmtio"/>
    <w:uiPriority w:val="98"/>
    <w:semiHidden/>
    <w:rsid w:val="0020607F"/>
  </w:style>
  <w:style w:type="paragraph" w:styleId="BodyText">
    <w:name w:val="Body Text"/>
    <w:basedOn w:val="ZsysbasisEmtio"/>
    <w:next w:val="BasistekstEmtio"/>
    <w:link w:val="BodyTextChar"/>
    <w:uiPriority w:val="98"/>
    <w:semiHidden/>
    <w:rsid w:val="0020607F"/>
  </w:style>
  <w:style w:type="paragraph" w:styleId="BodyText2">
    <w:name w:val="Body Text 2"/>
    <w:basedOn w:val="ZsysbasisEmtio"/>
    <w:next w:val="BasistekstEmtio"/>
    <w:link w:val="BodyText2Char"/>
    <w:uiPriority w:val="98"/>
    <w:semiHidden/>
    <w:rsid w:val="00E7078D"/>
  </w:style>
  <w:style w:type="paragraph" w:styleId="BodyText3">
    <w:name w:val="Body Text 3"/>
    <w:basedOn w:val="ZsysbasisEmtio"/>
    <w:next w:val="BasistekstEmtio"/>
    <w:uiPriority w:val="98"/>
    <w:semiHidden/>
    <w:rsid w:val="0020607F"/>
  </w:style>
  <w:style w:type="paragraph" w:styleId="BodyTextFirstIndent">
    <w:name w:val="Body Text First Indent"/>
    <w:basedOn w:val="ZsysbasisEmtio"/>
    <w:next w:val="BasistekstEmtio"/>
    <w:link w:val="BodyTextFirstIndentChar"/>
    <w:uiPriority w:val="98"/>
    <w:semiHidden/>
    <w:rsid w:val="00E7078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BodyTextIndent">
    <w:name w:val="Body Text Indent"/>
    <w:basedOn w:val="ZsysbasisEmtio"/>
    <w:next w:val="BasistekstEmtio"/>
    <w:link w:val="BodyTextIndentChar"/>
    <w:uiPriority w:val="98"/>
    <w:semiHidden/>
    <w:rsid w:val="00E7078D"/>
    <w:pPr>
      <w:ind w:left="284"/>
    </w:pPr>
  </w:style>
  <w:style w:type="character" w:customStyle="1" w:styleId="BodyTextIndentChar">
    <w:name w:val="Body Text Indent Char"/>
    <w:basedOn w:val="DefaultParagraphFont"/>
    <w:link w:val="BodyTextIndent"/>
    <w:rsid w:val="00E7078D"/>
    <w:rPr>
      <w:rFonts w:ascii="Maiandra GD" w:hAnsi="Maiandra GD" w:cs="Maiandra GD"/>
      <w:sz w:val="18"/>
      <w:szCs w:val="18"/>
    </w:rPr>
  </w:style>
  <w:style w:type="paragraph" w:styleId="BodyTextFirstIndent2">
    <w:name w:val="Body Text First Indent 2"/>
    <w:basedOn w:val="ZsysbasisEmtio"/>
    <w:next w:val="BasistekstEmtio"/>
    <w:link w:val="BodyTextFirstIndent2Char"/>
    <w:uiPriority w:val="98"/>
    <w:semiHidden/>
    <w:rsid w:val="00E7078D"/>
    <w:pPr>
      <w:ind w:left="360" w:firstLine="360"/>
    </w:pPr>
  </w:style>
  <w:style w:type="table" w:styleId="TableProfessional">
    <w:name w:val="Table Professional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DefaultParagraphFont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NormalIndent">
    <w:name w:val="Normal Indent"/>
    <w:basedOn w:val="ZsysbasisEmtio"/>
    <w:next w:val="BasistekstEmtio"/>
    <w:uiPriority w:val="98"/>
    <w:semiHidden/>
    <w:rsid w:val="0020607F"/>
  </w:style>
  <w:style w:type="table" w:styleId="TableColumns1">
    <w:name w:val="Table Columns 1"/>
    <w:basedOn w:val="TableNorma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List1">
    <w:name w:val="Table List 1"/>
    <w:basedOn w:val="TableNorma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">
    <w:name w:val="Table Grid"/>
    <w:basedOn w:val="TableNorma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Voetnootmarkering Emtio"/>
    <w:basedOn w:val="DefaultParagraphFont"/>
    <w:uiPriority w:val="4"/>
    <w:rsid w:val="00CB7600"/>
    <w:rPr>
      <w:vertAlign w:val="superscript"/>
    </w:rPr>
  </w:style>
  <w:style w:type="paragraph" w:styleId="FootnoteTex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TableWeb1">
    <w:name w:val="Table Web 1"/>
    <w:basedOn w:val="TableNorma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uiPriority w:val="98"/>
    <w:semiHidden/>
    <w:rsid w:val="00451FDB"/>
    <w:rPr>
      <w:b w:val="0"/>
      <w:bCs w:val="0"/>
    </w:rPr>
  </w:style>
  <w:style w:type="paragraph" w:styleId="Date">
    <w:name w:val="Date"/>
    <w:basedOn w:val="ZsysbasisEmtio"/>
    <w:next w:val="BasistekstEmtio"/>
    <w:uiPriority w:val="98"/>
    <w:semiHidden/>
    <w:rsid w:val="0020607F"/>
  </w:style>
  <w:style w:type="paragraph" w:styleId="PlainText">
    <w:name w:val="Plain Text"/>
    <w:basedOn w:val="ZsysbasisEmtio"/>
    <w:next w:val="BasistekstEmtio"/>
    <w:uiPriority w:val="98"/>
    <w:semiHidden/>
    <w:rsid w:val="0020607F"/>
  </w:style>
  <w:style w:type="paragraph" w:styleId="BalloonText">
    <w:name w:val="Balloon Text"/>
    <w:basedOn w:val="ZsysbasisEmtio"/>
    <w:next w:val="BasistekstEmtio"/>
    <w:uiPriority w:val="98"/>
    <w:semiHidden/>
    <w:rsid w:val="0020607F"/>
  </w:style>
  <w:style w:type="paragraph" w:styleId="Caption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CommentTextChar">
    <w:name w:val="Comment Text Char"/>
    <w:basedOn w:val="ZsysbasisEmtioChar"/>
    <w:link w:val="CommentText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Map">
    <w:name w:val="Document Map"/>
    <w:basedOn w:val="ZsysbasisEmtio"/>
    <w:next w:val="BasistekstEmtio"/>
    <w:uiPriority w:val="98"/>
    <w:semiHidden/>
    <w:rsid w:val="0020607F"/>
  </w:style>
  <w:style w:type="table" w:styleId="LightShading-Accent5">
    <w:name w:val="Light Shading Accent 5"/>
    <w:basedOn w:val="TableNorma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ndnoteTex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Heading">
    <w:name w:val="index heading"/>
    <w:basedOn w:val="ZsysbasisEmtio"/>
    <w:next w:val="BasistekstEmtio"/>
    <w:uiPriority w:val="98"/>
    <w:semiHidden/>
    <w:rsid w:val="0020607F"/>
  </w:style>
  <w:style w:type="paragraph" w:styleId="TOAHeading">
    <w:name w:val="toa heading"/>
    <w:basedOn w:val="ZsysbasisEmtio"/>
    <w:next w:val="BasistekstEmtio"/>
    <w:uiPriority w:val="98"/>
    <w:semiHidden/>
    <w:rsid w:val="0020607F"/>
  </w:style>
  <w:style w:type="paragraph" w:styleId="ListBullet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xt">
    <w:name w:val="macro"/>
    <w:basedOn w:val="ZsysbasisEmtio"/>
    <w:next w:val="BasistekstEmtio"/>
    <w:uiPriority w:val="98"/>
    <w:semiHidden/>
    <w:rsid w:val="0020607F"/>
  </w:style>
  <w:style w:type="paragraph" w:styleId="CommentText">
    <w:name w:val="annotation text"/>
    <w:basedOn w:val="ZsysbasisEmtio"/>
    <w:next w:val="BasistekstEmtio"/>
    <w:link w:val="CommentTextChar"/>
    <w:uiPriority w:val="98"/>
    <w:semiHidden/>
    <w:rsid w:val="0020607F"/>
  </w:style>
  <w:style w:type="character" w:styleId="IntenseReference">
    <w:name w:val="Intense Reference"/>
    <w:basedOn w:val="DefaultParagraphFont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CommentReference">
    <w:name w:val="annotation reference"/>
    <w:basedOn w:val="DefaultParagraphFont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BookTitle">
    <w:name w:val="Book Title"/>
    <w:basedOn w:val="DefaultParagraphFont"/>
    <w:uiPriority w:val="98"/>
    <w:semiHidden/>
    <w:rsid w:val="00E07762"/>
    <w:rPr>
      <w:b/>
      <w:bCs/>
      <w:smallCaps/>
      <w:spacing w:val="5"/>
    </w:rPr>
  </w:style>
  <w:style w:type="character" w:styleId="PlaceholderText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leReference">
    <w:name w:val="Subtle Reference"/>
    <w:basedOn w:val="DefaultParagraphFont"/>
    <w:uiPriority w:val="98"/>
    <w:semiHidden/>
    <w:rsid w:val="008736AE"/>
    <w:rPr>
      <w:smallCaps/>
      <w:color w:val="auto"/>
      <w:u w:val="single"/>
    </w:rPr>
  </w:style>
  <w:style w:type="character" w:styleId="SubtleEmphasis">
    <w:name w:val="Subtle Emphasis"/>
    <w:basedOn w:val="DefaultParagraphFont"/>
    <w:uiPriority w:val="98"/>
    <w:semiHidden/>
    <w:rsid w:val="00FC3FA5"/>
    <w:rPr>
      <w:i/>
      <w:iCs/>
      <w:color w:val="auto"/>
    </w:rPr>
  </w:style>
  <w:style w:type="table" w:styleId="LightShading-Accent4">
    <w:name w:val="Light Shading Accent 4"/>
    <w:basedOn w:val="TableNorma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ghtGrid-Accent6">
    <w:name w:val="Light Grid Accent 6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ghtGrid-Accent2">
    <w:name w:val="Light Grid Accent 2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ColorfulList-Accent6">
    <w:name w:val="Colorful List Accent 6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ColorfulList-Accent5">
    <w:name w:val="Colorful List Accent 5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ColorfulList-Accent4">
    <w:name w:val="Colorful List Accent 4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ColorfulList-Accent3">
    <w:name w:val="Colorful List Accent 3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ColorfulList-Accent2">
    <w:name w:val="Colorful List Accent 2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ColorfulList-Accent1">
    <w:name w:val="Colorful List Accent 1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ColorfulShading-Accent6">
    <w:name w:val="Colorful Shading Accent 6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4">
    <w:name w:val="Colorful Shading Accent 4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ColorfulShading-Accent2">
    <w:name w:val="Colorful Shading Accent 2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6">
    <w:name w:val="Colorful Grid Accent 6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ColorfulGrid-Accent5">
    <w:name w:val="Colorful Grid Accent 5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ColorfulGrid-Accent4">
    <w:name w:val="Colorful Grid Accent 4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ColorfulGrid-Accent3">
    <w:name w:val="Colorful Grid Accent 3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ColorfulGrid-Accent2">
    <w:name w:val="Colorful Grid Accent 2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ColorfulGrid-Accent1">
    <w:name w:val="Colorful Grid Accent 1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MediumList2-Accent6">
    <w:name w:val="Medium List 2 Accent 6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MediumList1-Accent5">
    <w:name w:val="Medium List 1 Accent 5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MediumList1-Accent4">
    <w:name w:val="Medium List 1 Accent 4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MediumList1-Accent3">
    <w:name w:val="Medium List 1 Accent 3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MediumList1-Accent2">
    <w:name w:val="Medium List 1 Accent 2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MediumShading2-Accent6">
    <w:name w:val="Medium Shading 2 Accent 6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MediumGrid3-Accent5">
    <w:name w:val="Medium Grid 3 Accent 5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MediumGrid3-Accent4">
    <w:name w:val="Medium Grid 3 Accent 4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MediumGrid3-Accent3">
    <w:name w:val="Medium Grid 3 Accent 3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MediumGrid3-Accent2">
    <w:name w:val="Medium Grid 3 Accent 2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MediumGrid3-Accent1">
    <w:name w:val="Medium Grid 3 Accent 1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MediumGrid2-Accent6">
    <w:name w:val="Medium Grid 2 Accent 6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1-Accent6">
    <w:name w:val="Medium Grid 1 Accent 6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MediumGrid1-Accent5">
    <w:name w:val="Medium Grid 1 Accent 5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MediumGrid1-Accent4">
    <w:name w:val="Medium Grid 1 Accent 4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MediumGrid1-Accent3">
    <w:name w:val="Medium Grid 1 Accent 3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MediumGrid1-Accent2">
    <w:name w:val="Medium Grid 1 Accent 2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MediumGrid1-Accent1">
    <w:name w:val="Medium Grid 1 Accent 1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arkList-Accent6">
    <w:name w:val="Dark List Accent 6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arkList-Accent5">
    <w:name w:val="Dark List Accent 5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arkList-Accent4">
    <w:name w:val="Dark List Accent 4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arkList-Accent3">
    <w:name w:val="Dark List Accent 3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arkList-Accent2">
    <w:name w:val="Dark List Accent 2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arkList-Accent1">
    <w:name w:val="Dark List Accent 1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phy">
    <w:name w:val="Bibliography"/>
    <w:basedOn w:val="ZsysbasisEmtio"/>
    <w:next w:val="BasistekstEmtio"/>
    <w:uiPriority w:val="98"/>
    <w:semiHidden/>
    <w:rsid w:val="00E07762"/>
  </w:style>
  <w:style w:type="paragraph" w:styleId="Quote">
    <w:name w:val="Quote"/>
    <w:basedOn w:val="ZsysbasisEmtio"/>
    <w:next w:val="BasistekstEmtio"/>
    <w:link w:val="QuoteChar"/>
    <w:uiPriority w:val="98"/>
    <w:semiHidden/>
    <w:rsid w:val="00E0776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IntenseQuote">
    <w:name w:val="Intense Quote"/>
    <w:basedOn w:val="ZsysbasisEmtio"/>
    <w:next w:val="BasistekstEmtio"/>
    <w:link w:val="IntenseQuote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ndnoteReference">
    <w:name w:val="endnote reference"/>
    <w:aliases w:val="Eindnootmarkering Emtio"/>
    <w:basedOn w:val="DefaultParagraphFont"/>
    <w:uiPriority w:val="4"/>
    <w:rsid w:val="00E07762"/>
    <w:rPr>
      <w:vertAlign w:val="superscript"/>
    </w:rPr>
  </w:style>
  <w:style w:type="paragraph" w:styleId="NoSpacing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8"/>
    <w:semiHidden/>
    <w:rsid w:val="00E07762"/>
    <w:rPr>
      <w:i/>
      <w:iCs/>
    </w:rPr>
  </w:style>
  <w:style w:type="character" w:styleId="HTMLVariable">
    <w:name w:val="HTML Variable"/>
    <w:basedOn w:val="DefaultParagraphFont"/>
    <w:uiPriority w:val="98"/>
    <w:semiHidden/>
    <w:rsid w:val="00E07762"/>
    <w:rPr>
      <w:i/>
      <w:iCs/>
    </w:rPr>
  </w:style>
  <w:style w:type="character" w:styleId="HTMLAcronym">
    <w:name w:val="HTML Acronym"/>
    <w:basedOn w:val="DefaultParagraphFont"/>
    <w:uiPriority w:val="98"/>
    <w:semiHidden/>
    <w:rsid w:val="00E07762"/>
  </w:style>
  <w:style w:type="character" w:styleId="HTMLCite">
    <w:name w:val="HTML Cite"/>
    <w:basedOn w:val="DefaultParagraphFont"/>
    <w:uiPriority w:val="98"/>
    <w:semiHidden/>
    <w:rsid w:val="00E07762"/>
    <w:rPr>
      <w:i/>
      <w:iCs/>
    </w:rPr>
  </w:style>
  <w:style w:type="character" w:styleId="HTMLTypewriter">
    <w:name w:val="HTML Typewriter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8"/>
    <w:semiHidden/>
    <w:rsid w:val="00E07762"/>
    <w:rPr>
      <w:rFonts w:ascii="Consolas" w:hAnsi="Consolas"/>
      <w:sz w:val="24"/>
      <w:szCs w:val="24"/>
    </w:rPr>
  </w:style>
  <w:style w:type="paragraph" w:styleId="TOCHeading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stParagraph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Emphasis">
    <w:name w:val="Emphasis"/>
    <w:basedOn w:val="DefaultParagraphFont"/>
    <w:uiPriority w:val="98"/>
    <w:semiHidden/>
    <w:rsid w:val="00E07762"/>
    <w:rPr>
      <w:i/>
      <w:iCs/>
    </w:rPr>
  </w:style>
  <w:style w:type="character" w:styleId="LineNumber">
    <w:name w:val="line number"/>
    <w:basedOn w:val="DefaultParagraphFont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CommentSubject">
    <w:name w:val="annotation subject"/>
    <w:basedOn w:val="ZsysbasisEmtio"/>
    <w:next w:val="BasistekstEmtio"/>
    <w:link w:val="CommentSubjectChar"/>
    <w:uiPriority w:val="98"/>
    <w:semiHidden/>
    <w:rsid w:val="00E7078D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7078D"/>
    <w:rPr>
      <w:rFonts w:ascii="Maiandra GD" w:hAnsi="Maiandra GD" w:cs="Maiandra GD"/>
      <w:sz w:val="18"/>
      <w:szCs w:val="18"/>
    </w:rPr>
  </w:style>
  <w:style w:type="character" w:customStyle="1" w:styleId="BodyTextChar">
    <w:name w:val="Body Text Char"/>
    <w:basedOn w:val="ZsysbasisEmtioChar"/>
    <w:link w:val="BodyTex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78D"/>
    <w:rPr>
      <w:rFonts w:ascii="Maiandra GD" w:hAnsi="Maiandra GD" w:cs="Maiandra GD"/>
      <w:sz w:val="18"/>
      <w:szCs w:val="18"/>
    </w:rPr>
  </w:style>
  <w:style w:type="paragraph" w:styleId="BodyTextIndent2">
    <w:name w:val="Body Text Indent 2"/>
    <w:basedOn w:val="ZsysbasisEmtio"/>
    <w:next w:val="BasistekstEmtio"/>
    <w:link w:val="BodyTextIndent2Char"/>
    <w:uiPriority w:val="98"/>
    <w:semiHidden/>
    <w:rsid w:val="00E7078D"/>
    <w:pPr>
      <w:ind w:left="284"/>
    </w:pPr>
  </w:style>
  <w:style w:type="character" w:customStyle="1" w:styleId="BodyTextIndent2Char">
    <w:name w:val="Body Text Indent 2 Char"/>
    <w:basedOn w:val="DefaultParagraphFont"/>
    <w:link w:val="BodyTextIndent2"/>
    <w:rsid w:val="00E7078D"/>
    <w:rPr>
      <w:rFonts w:ascii="Maiandra GD" w:hAnsi="Maiandra GD" w:cs="Maiandra GD"/>
      <w:sz w:val="18"/>
      <w:szCs w:val="18"/>
    </w:rPr>
  </w:style>
  <w:style w:type="paragraph" w:styleId="BodyTextIndent3">
    <w:name w:val="Body Text Indent 3"/>
    <w:basedOn w:val="ZsysbasisEmtio"/>
    <w:next w:val="BasistekstEmtio"/>
    <w:link w:val="BodyTextIndent3Char"/>
    <w:uiPriority w:val="98"/>
    <w:semiHidden/>
    <w:rsid w:val="00E7078D"/>
    <w:pPr>
      <w:ind w:left="284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7078D"/>
    <w:rPr>
      <w:rFonts w:ascii="Maiandra GD" w:hAnsi="Maiandra GD" w:cs="Maiandra GD"/>
      <w:sz w:val="18"/>
      <w:szCs w:val="16"/>
    </w:rPr>
  </w:style>
  <w:style w:type="paragraph" w:styleId="TableofFigures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TableNorma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table" w:customStyle="1" w:styleId="TabelstijlOfferteEmtio">
    <w:name w:val="Tabelstijl Offerte Emtio"/>
    <w:basedOn w:val="TableNormal"/>
    <w:uiPriority w:val="99"/>
    <w:rsid w:val="00F01020"/>
    <w:pPr>
      <w:spacing w:line="240" w:lineRule="auto"/>
    </w:pPr>
    <w:tblPr>
      <w:tblStyleRowBandSize w:val="1"/>
      <w:tblBorders>
        <w:top w:val="single" w:sz="8" w:space="0" w:color="C2B5A3"/>
        <w:left w:val="single" w:sz="8" w:space="0" w:color="C2B5A3"/>
        <w:bottom w:val="single" w:sz="8" w:space="0" w:color="C2B5A3"/>
        <w:right w:val="single" w:sz="8" w:space="0" w:color="C2B5A3"/>
      </w:tblBorders>
      <w:tblCellMar>
        <w:left w:w="0" w:type="dxa"/>
        <w:right w:w="0" w:type="dxa"/>
      </w:tblCellMar>
    </w:tblPr>
    <w:tblStylePr w:type="band1Horz">
      <w:tblPr/>
      <w:tcPr>
        <w:shd w:val="clear" w:color="auto" w:fill="E0DAD1"/>
      </w:tcPr>
    </w:tblStylePr>
  </w:style>
  <w:style w:type="character" w:customStyle="1" w:styleId="BasistekstEmtioChar">
    <w:name w:val="Basistekst Emtio Char"/>
    <w:basedOn w:val="ZsysbasisEmtioChar"/>
    <w:link w:val="BasistekstEmtio"/>
    <w:locked/>
    <w:rsid w:val="00F01020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DC6B9-6A5B-40E3-8266-05A9220FC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478</Words>
  <Characters>2629</Characters>
  <Application>Microsoft Office Word</Application>
  <DocSecurity>0</DocSecurity>
  <Lines>21</Lines>
  <Paragraphs>6</Paragraphs>
  <ScaleCrop>false</ScaleCrop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7</cp:revision>
  <dcterms:created xsi:type="dcterms:W3CDTF">2021-09-14T11:30:00Z</dcterms:created>
  <dcterms:modified xsi:type="dcterms:W3CDTF">2021-09-14T11:43:00Z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</Properties>
</file>